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B7" w:rsidRDefault="005510B7" w:rsidP="005510B7">
      <w:pPr>
        <w:ind w:left="-709" w:firstLine="709"/>
        <w:jc w:val="center"/>
        <w:rPr>
          <w:sz w:val="32"/>
          <w:szCs w:val="32"/>
        </w:rPr>
      </w:pPr>
    </w:p>
    <w:p w:rsidR="005510B7" w:rsidRPr="002A5D07" w:rsidRDefault="005510B7" w:rsidP="005510B7">
      <w:pPr>
        <w:ind w:left="-709" w:firstLine="709"/>
        <w:jc w:val="center"/>
        <w:rPr>
          <w:sz w:val="32"/>
          <w:szCs w:val="32"/>
        </w:rPr>
      </w:pPr>
      <w:r w:rsidRPr="002A5D07">
        <w:rPr>
          <w:sz w:val="32"/>
          <w:szCs w:val="32"/>
        </w:rPr>
        <w:t>Муниципальное бюджетное общеобразовательное учреждение</w:t>
      </w:r>
    </w:p>
    <w:p w:rsidR="005510B7" w:rsidRPr="002A5D07" w:rsidRDefault="005510B7" w:rsidP="005510B7">
      <w:pPr>
        <w:jc w:val="center"/>
        <w:rPr>
          <w:sz w:val="32"/>
          <w:szCs w:val="32"/>
        </w:rPr>
      </w:pPr>
      <w:r w:rsidRPr="002A5D07">
        <w:rPr>
          <w:sz w:val="32"/>
          <w:szCs w:val="32"/>
        </w:rPr>
        <w:t>Тацинская средняя общеобразовательная школа №3</w:t>
      </w:r>
    </w:p>
    <w:p w:rsidR="005510B7" w:rsidRDefault="005510B7" w:rsidP="005510B7">
      <w:pPr>
        <w:jc w:val="right"/>
        <w:rPr>
          <w:sz w:val="32"/>
          <w:szCs w:val="32"/>
        </w:rPr>
      </w:pPr>
    </w:p>
    <w:p w:rsidR="005510B7" w:rsidRPr="002A5D07" w:rsidRDefault="005510B7" w:rsidP="005510B7">
      <w:pPr>
        <w:ind w:left="11328"/>
        <w:jc w:val="right"/>
        <w:rPr>
          <w:sz w:val="28"/>
          <w:szCs w:val="28"/>
        </w:rPr>
      </w:pPr>
      <w:r w:rsidRPr="002A5D07">
        <w:rPr>
          <w:sz w:val="28"/>
          <w:szCs w:val="28"/>
        </w:rPr>
        <w:t>«Утверждаю»</w:t>
      </w:r>
    </w:p>
    <w:p w:rsidR="005510B7" w:rsidRPr="002A5D07" w:rsidRDefault="005510B7" w:rsidP="005510B7">
      <w:pPr>
        <w:tabs>
          <w:tab w:val="left" w:pos="12049"/>
          <w:tab w:val="right" w:pos="14742"/>
        </w:tabs>
        <w:ind w:left="12191"/>
        <w:rPr>
          <w:sz w:val="28"/>
          <w:szCs w:val="28"/>
        </w:rPr>
      </w:pPr>
      <w:r w:rsidRPr="002A5D07">
        <w:rPr>
          <w:sz w:val="28"/>
          <w:szCs w:val="28"/>
        </w:rPr>
        <w:tab/>
        <w:t>Директор МБОУ ТСОШ №3</w:t>
      </w:r>
    </w:p>
    <w:p w:rsidR="005510B7" w:rsidRPr="002A5D07" w:rsidRDefault="005510B7" w:rsidP="005510B7">
      <w:pPr>
        <w:tabs>
          <w:tab w:val="left" w:pos="11349"/>
          <w:tab w:val="left" w:pos="12049"/>
          <w:tab w:val="right" w:pos="14742"/>
        </w:tabs>
        <w:ind w:left="12191"/>
        <w:rPr>
          <w:sz w:val="28"/>
          <w:szCs w:val="28"/>
        </w:rPr>
      </w:pPr>
      <w:r w:rsidRPr="002A5D07">
        <w:rPr>
          <w:sz w:val="28"/>
          <w:szCs w:val="28"/>
        </w:rPr>
        <w:t xml:space="preserve">Приказ от </w:t>
      </w:r>
      <w:r w:rsidR="0098643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A5D07">
        <w:rPr>
          <w:sz w:val="28"/>
          <w:szCs w:val="28"/>
        </w:rPr>
        <w:t>.0</w:t>
      </w:r>
      <w:r w:rsidR="0098643D">
        <w:rPr>
          <w:sz w:val="28"/>
          <w:szCs w:val="28"/>
        </w:rPr>
        <w:t>8</w:t>
      </w:r>
      <w:r w:rsidRPr="002A5D07">
        <w:rPr>
          <w:sz w:val="28"/>
          <w:szCs w:val="28"/>
        </w:rPr>
        <w:t>.201</w:t>
      </w:r>
      <w:r w:rsidR="0098643D">
        <w:rPr>
          <w:sz w:val="28"/>
          <w:szCs w:val="28"/>
        </w:rPr>
        <w:t>8</w:t>
      </w:r>
      <w:r w:rsidRPr="002A5D07">
        <w:rPr>
          <w:sz w:val="28"/>
          <w:szCs w:val="28"/>
        </w:rPr>
        <w:t>г. №1</w:t>
      </w:r>
      <w:r>
        <w:rPr>
          <w:sz w:val="28"/>
          <w:szCs w:val="28"/>
        </w:rPr>
        <w:t>0</w:t>
      </w:r>
      <w:r w:rsidR="0098643D">
        <w:rPr>
          <w:sz w:val="28"/>
          <w:szCs w:val="28"/>
        </w:rPr>
        <w:t>5</w:t>
      </w:r>
    </w:p>
    <w:p w:rsidR="005510B7" w:rsidRPr="002A5D07" w:rsidRDefault="005510B7" w:rsidP="005510B7">
      <w:pPr>
        <w:tabs>
          <w:tab w:val="left" w:pos="12049"/>
        </w:tabs>
        <w:ind w:left="12191"/>
        <w:rPr>
          <w:sz w:val="28"/>
          <w:szCs w:val="28"/>
        </w:rPr>
      </w:pPr>
      <w:r w:rsidRPr="002A5D07">
        <w:rPr>
          <w:sz w:val="28"/>
          <w:szCs w:val="28"/>
        </w:rPr>
        <w:t>_____________В.Н.Мирнов</w:t>
      </w:r>
    </w:p>
    <w:p w:rsidR="005510B7" w:rsidRPr="002A5D07" w:rsidRDefault="005510B7" w:rsidP="005510B7">
      <w:pPr>
        <w:ind w:left="708"/>
        <w:rPr>
          <w:sz w:val="32"/>
          <w:szCs w:val="32"/>
        </w:rPr>
      </w:pPr>
    </w:p>
    <w:p w:rsidR="005510B7" w:rsidRDefault="005510B7" w:rsidP="005510B7">
      <w:pPr>
        <w:rPr>
          <w:sz w:val="40"/>
          <w:szCs w:val="40"/>
        </w:rPr>
      </w:pPr>
    </w:p>
    <w:p w:rsidR="005510B7" w:rsidRPr="002A5D07" w:rsidRDefault="005510B7" w:rsidP="005510B7">
      <w:pPr>
        <w:spacing w:line="360" w:lineRule="auto"/>
        <w:jc w:val="center"/>
        <w:rPr>
          <w:sz w:val="40"/>
          <w:szCs w:val="40"/>
        </w:rPr>
      </w:pPr>
      <w:r w:rsidRPr="002A5D07">
        <w:rPr>
          <w:sz w:val="40"/>
          <w:szCs w:val="40"/>
        </w:rPr>
        <w:t>РАБОЧАЯ ПРОГРАММА</w:t>
      </w:r>
    </w:p>
    <w:p w:rsidR="005510B7" w:rsidRPr="002A5D07" w:rsidRDefault="005510B7" w:rsidP="005510B7">
      <w:pPr>
        <w:spacing w:line="360" w:lineRule="auto"/>
        <w:jc w:val="center"/>
        <w:rPr>
          <w:sz w:val="28"/>
          <w:szCs w:val="28"/>
          <w:u w:val="single"/>
        </w:rPr>
      </w:pPr>
      <w:r w:rsidRPr="002A5D07">
        <w:rPr>
          <w:sz w:val="28"/>
          <w:szCs w:val="28"/>
          <w:u w:val="single"/>
        </w:rPr>
        <w:t>ПО   ИНФОРМАТИКЕ</w:t>
      </w:r>
    </w:p>
    <w:p w:rsidR="005510B7" w:rsidRPr="002A5D07" w:rsidRDefault="005510B7" w:rsidP="005510B7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 w:rsidRPr="002A5D07">
        <w:rPr>
          <w:sz w:val="28"/>
          <w:szCs w:val="28"/>
        </w:rPr>
        <w:t>Уровень общего образования (класс)</w:t>
      </w:r>
    </w:p>
    <w:p w:rsidR="005510B7" w:rsidRPr="002A5D07" w:rsidRDefault="005510B7" w:rsidP="005510B7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 w:rsidRPr="002A5D07">
        <w:rPr>
          <w:sz w:val="28"/>
          <w:szCs w:val="28"/>
        </w:rPr>
        <w:t xml:space="preserve">ОСНОВНОГО ОБЩЕГО ОБРАЗОВАНИЯ В </w:t>
      </w:r>
      <w:r w:rsidR="00967AF5">
        <w:rPr>
          <w:sz w:val="28"/>
          <w:szCs w:val="28"/>
        </w:rPr>
        <w:t>9</w:t>
      </w:r>
      <w:r w:rsidRPr="002A5D07">
        <w:rPr>
          <w:sz w:val="28"/>
          <w:szCs w:val="28"/>
        </w:rPr>
        <w:t xml:space="preserve"> КЛАССЕ</w:t>
      </w:r>
    </w:p>
    <w:p w:rsidR="005510B7" w:rsidRPr="002A5D07" w:rsidRDefault="005510B7" w:rsidP="005510B7">
      <w:pPr>
        <w:spacing w:line="360" w:lineRule="auto"/>
        <w:ind w:left="567" w:right="851"/>
        <w:jc w:val="center"/>
        <w:rPr>
          <w:sz w:val="16"/>
          <w:szCs w:val="16"/>
        </w:rPr>
      </w:pPr>
      <w:r w:rsidRPr="002A5D07"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5510B7" w:rsidRPr="002A5D07" w:rsidRDefault="005510B7" w:rsidP="005510B7">
      <w:pPr>
        <w:spacing w:line="360" w:lineRule="auto"/>
        <w:ind w:left="567" w:right="851"/>
        <w:rPr>
          <w:sz w:val="28"/>
          <w:szCs w:val="28"/>
        </w:rPr>
      </w:pPr>
      <w:r w:rsidRPr="002A5D07">
        <w:rPr>
          <w:sz w:val="28"/>
          <w:szCs w:val="28"/>
        </w:rPr>
        <w:t xml:space="preserve">Количество часов в неделю – </w:t>
      </w:r>
      <w:r w:rsidRPr="002A5D07">
        <w:rPr>
          <w:sz w:val="28"/>
          <w:szCs w:val="28"/>
          <w:u w:val="single"/>
        </w:rPr>
        <w:t>1 ч</w:t>
      </w:r>
      <w:r w:rsidRPr="002A5D07">
        <w:rPr>
          <w:sz w:val="28"/>
          <w:szCs w:val="28"/>
        </w:rPr>
        <w:t xml:space="preserve">, за год  </w:t>
      </w:r>
      <w:r w:rsidRPr="002A5D07">
        <w:rPr>
          <w:sz w:val="28"/>
          <w:szCs w:val="28"/>
          <w:u w:val="single"/>
        </w:rPr>
        <w:t>3</w:t>
      </w:r>
      <w:r w:rsidR="00967AF5">
        <w:rPr>
          <w:sz w:val="28"/>
          <w:szCs w:val="28"/>
          <w:u w:val="single"/>
        </w:rPr>
        <w:t>4</w:t>
      </w:r>
      <w:r w:rsidRPr="002A5D07">
        <w:rPr>
          <w:sz w:val="28"/>
          <w:szCs w:val="28"/>
          <w:u w:val="single"/>
        </w:rPr>
        <w:t xml:space="preserve"> </w:t>
      </w:r>
      <w:r w:rsidRPr="002A5D07">
        <w:rPr>
          <w:sz w:val="28"/>
          <w:szCs w:val="28"/>
        </w:rPr>
        <w:t>час</w:t>
      </w:r>
      <w:r w:rsidR="00967AF5">
        <w:rPr>
          <w:sz w:val="28"/>
          <w:szCs w:val="28"/>
        </w:rPr>
        <w:t>а</w:t>
      </w:r>
    </w:p>
    <w:p w:rsidR="005510B7" w:rsidRDefault="005510B7" w:rsidP="005510B7">
      <w:pPr>
        <w:spacing w:line="360" w:lineRule="auto"/>
        <w:ind w:left="567" w:right="851"/>
        <w:rPr>
          <w:sz w:val="28"/>
          <w:szCs w:val="28"/>
          <w:u w:val="single"/>
        </w:rPr>
      </w:pPr>
      <w:r w:rsidRPr="002A5D07">
        <w:rPr>
          <w:sz w:val="28"/>
          <w:szCs w:val="28"/>
        </w:rPr>
        <w:t xml:space="preserve">Учитель  </w:t>
      </w:r>
      <w:r w:rsidRPr="002A5D07">
        <w:rPr>
          <w:sz w:val="28"/>
          <w:szCs w:val="28"/>
          <w:u w:val="single"/>
        </w:rPr>
        <w:t>Агеева Светлана Юрьевна</w:t>
      </w:r>
    </w:p>
    <w:p w:rsidR="005510B7" w:rsidRPr="002A5D07" w:rsidRDefault="005510B7" w:rsidP="005510B7">
      <w:pPr>
        <w:spacing w:line="360" w:lineRule="auto"/>
        <w:ind w:left="567" w:right="851"/>
        <w:rPr>
          <w:sz w:val="28"/>
          <w:szCs w:val="28"/>
          <w:u w:val="single"/>
        </w:rPr>
      </w:pPr>
    </w:p>
    <w:p w:rsidR="005510B7" w:rsidRPr="002A5D07" w:rsidRDefault="005510B7" w:rsidP="005510B7">
      <w:pPr>
        <w:spacing w:line="360" w:lineRule="auto"/>
        <w:ind w:left="567" w:right="851"/>
        <w:jc w:val="center"/>
        <w:rPr>
          <w:sz w:val="16"/>
          <w:szCs w:val="16"/>
        </w:rPr>
      </w:pPr>
    </w:p>
    <w:p w:rsidR="005510B7" w:rsidRPr="002A5D07" w:rsidRDefault="005510B7" w:rsidP="005510B7">
      <w:pPr>
        <w:ind w:left="567" w:right="851"/>
        <w:jc w:val="both"/>
        <w:rPr>
          <w:sz w:val="28"/>
          <w:szCs w:val="28"/>
        </w:rPr>
      </w:pPr>
      <w:r w:rsidRPr="002A5D07">
        <w:rPr>
          <w:sz w:val="28"/>
          <w:szCs w:val="28"/>
        </w:rPr>
        <w:t xml:space="preserve">Программа разработана на основе авторской программы </w:t>
      </w:r>
      <w:proofErr w:type="spellStart"/>
      <w:r w:rsidRPr="002A5D07">
        <w:rPr>
          <w:sz w:val="28"/>
          <w:szCs w:val="28"/>
        </w:rPr>
        <w:t>Босовой</w:t>
      </w:r>
      <w:proofErr w:type="spellEnd"/>
      <w:r w:rsidRPr="002A5D07">
        <w:rPr>
          <w:sz w:val="28"/>
          <w:szCs w:val="28"/>
        </w:rPr>
        <w:t xml:space="preserve"> Л.Л. «Программа курса «Информатика и ИКТ» для </w:t>
      </w:r>
      <w:r>
        <w:rPr>
          <w:sz w:val="28"/>
          <w:szCs w:val="28"/>
        </w:rPr>
        <w:t>8 - 9</w:t>
      </w:r>
      <w:r w:rsidRPr="002A5D07">
        <w:rPr>
          <w:sz w:val="28"/>
          <w:szCs w:val="28"/>
        </w:rPr>
        <w:t xml:space="preserve"> классов средней общеобразовательной школы», изданной в сборнике «Информатика. Программы для общеобраз</w:t>
      </w:r>
      <w:r w:rsidRPr="002A5D07">
        <w:rPr>
          <w:sz w:val="28"/>
          <w:szCs w:val="28"/>
        </w:rPr>
        <w:t>о</w:t>
      </w:r>
      <w:r w:rsidRPr="002A5D07">
        <w:rPr>
          <w:sz w:val="28"/>
          <w:szCs w:val="28"/>
        </w:rPr>
        <w:t>вательных учреждений: 2-11 классы: методическое пособие/составитель М.Н.Бородин. – 2-е изд. – М.: БИНОМ. Лаб</w:t>
      </w:r>
      <w:r w:rsidRPr="002A5D07">
        <w:rPr>
          <w:sz w:val="28"/>
          <w:szCs w:val="28"/>
        </w:rPr>
        <w:t>о</w:t>
      </w:r>
      <w:r w:rsidRPr="002A5D07">
        <w:rPr>
          <w:sz w:val="28"/>
          <w:szCs w:val="28"/>
        </w:rPr>
        <w:t xml:space="preserve">ратория знаний, 2012» </w:t>
      </w:r>
    </w:p>
    <w:p w:rsidR="005510B7" w:rsidRPr="002A5D07" w:rsidRDefault="005510B7" w:rsidP="005510B7">
      <w:pPr>
        <w:jc w:val="center"/>
        <w:rPr>
          <w:sz w:val="16"/>
          <w:szCs w:val="16"/>
        </w:rPr>
      </w:pPr>
    </w:p>
    <w:p w:rsidR="005510B7" w:rsidRPr="002A5D07" w:rsidRDefault="005510B7" w:rsidP="005510B7">
      <w:pPr>
        <w:jc w:val="center"/>
        <w:rPr>
          <w:sz w:val="16"/>
          <w:szCs w:val="16"/>
        </w:rPr>
      </w:pPr>
    </w:p>
    <w:p w:rsidR="005510B7" w:rsidRDefault="005510B7" w:rsidP="005510B7">
      <w:pPr>
        <w:jc w:val="center"/>
        <w:rPr>
          <w:sz w:val="16"/>
          <w:szCs w:val="16"/>
        </w:rPr>
      </w:pPr>
    </w:p>
    <w:p w:rsidR="005510B7" w:rsidRPr="002A5D07" w:rsidRDefault="005510B7" w:rsidP="005510B7">
      <w:pPr>
        <w:jc w:val="center"/>
        <w:rPr>
          <w:sz w:val="16"/>
          <w:szCs w:val="16"/>
        </w:rPr>
      </w:pPr>
    </w:p>
    <w:p w:rsidR="005510B7" w:rsidRPr="002A5D07" w:rsidRDefault="005510B7" w:rsidP="005510B7">
      <w:pPr>
        <w:jc w:val="center"/>
      </w:pPr>
    </w:p>
    <w:p w:rsidR="005510B7" w:rsidRPr="002A5D07" w:rsidRDefault="005510B7" w:rsidP="005510B7">
      <w:pPr>
        <w:jc w:val="center"/>
      </w:pPr>
      <w:r w:rsidRPr="002A5D07">
        <w:t>ст. Тацинская</w:t>
      </w:r>
    </w:p>
    <w:p w:rsidR="005510B7" w:rsidRPr="002A5D07" w:rsidRDefault="005510B7" w:rsidP="005510B7">
      <w:pPr>
        <w:jc w:val="center"/>
      </w:pPr>
      <w:r w:rsidRPr="002A5D07">
        <w:t>201</w:t>
      </w:r>
      <w:r w:rsidR="0098643D">
        <w:t>8</w:t>
      </w:r>
      <w:r w:rsidRPr="002A5D07">
        <w:t>-</w:t>
      </w:r>
      <w:r>
        <w:t>20</w:t>
      </w:r>
      <w:r w:rsidRPr="002A5D07">
        <w:t>1</w:t>
      </w:r>
      <w:r w:rsidR="0098643D">
        <w:t>9</w:t>
      </w:r>
      <w:r w:rsidRPr="002A5D07">
        <w:t xml:space="preserve"> учебный  год</w:t>
      </w:r>
    </w:p>
    <w:p w:rsidR="005510B7" w:rsidRDefault="005510B7" w:rsidP="005510B7">
      <w:pPr>
        <w:jc w:val="center"/>
        <w:rPr>
          <w:b/>
          <w:sz w:val="32"/>
          <w:szCs w:val="32"/>
        </w:rPr>
      </w:pPr>
    </w:p>
    <w:p w:rsidR="005510B7" w:rsidRPr="006C2374" w:rsidRDefault="005510B7" w:rsidP="005510B7">
      <w:pPr>
        <w:ind w:firstLine="567"/>
        <w:jc w:val="both"/>
      </w:pPr>
      <w:r w:rsidRPr="006C2374">
        <w:lastRenderedPageBreak/>
        <w:t xml:space="preserve">Программа по информатике для </w:t>
      </w:r>
      <w:r w:rsidR="00967AF5">
        <w:t>9</w:t>
      </w:r>
      <w:r w:rsidRPr="006C2374">
        <w:t xml:space="preserve"> класса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6C2374">
        <w:t>метапре</w:t>
      </w:r>
      <w:r w:rsidRPr="006C2374">
        <w:t>д</w:t>
      </w:r>
      <w:r w:rsidRPr="006C2374">
        <w:t>метным</w:t>
      </w:r>
      <w:proofErr w:type="spellEnd"/>
      <w:r w:rsidRPr="006C2374">
        <w:t>, предметным); основными подходами к развитию и формированию универсальных учебных действий (УУД) для основного общего образов</w:t>
      </w:r>
      <w:r w:rsidRPr="006C2374">
        <w:t>а</w:t>
      </w:r>
      <w:r w:rsidRPr="006C2374">
        <w:t xml:space="preserve">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6C2374">
        <w:t>межпредметные</w:t>
      </w:r>
      <w:proofErr w:type="spellEnd"/>
      <w:r w:rsidRPr="006C2374">
        <w:t xml:space="preserve"> св</w:t>
      </w:r>
      <w:r w:rsidRPr="006C2374">
        <w:t>я</w:t>
      </w:r>
      <w:r w:rsidRPr="006C2374">
        <w:t>зи.</w:t>
      </w:r>
    </w:p>
    <w:p w:rsidR="005510B7" w:rsidRPr="006C2374" w:rsidRDefault="005510B7" w:rsidP="005510B7">
      <w:pPr>
        <w:ind w:firstLine="567"/>
        <w:jc w:val="both"/>
      </w:pPr>
      <w:r w:rsidRPr="006C2374"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6C2374">
        <w:t>Программа является ключевым ко</w:t>
      </w:r>
      <w:r w:rsidRPr="006C2374">
        <w:t>м</w:t>
      </w:r>
      <w:r w:rsidRPr="006C2374">
        <w:t>понентом учебно-методического комплекта по информатике для основной школы (</w:t>
      </w:r>
      <w:r w:rsidRPr="006C2374">
        <w:rPr>
          <w:szCs w:val="20"/>
        </w:rPr>
        <w:t xml:space="preserve">авторы </w:t>
      </w:r>
      <w:r w:rsidRPr="006C2374">
        <w:t xml:space="preserve">Л.Л. </w:t>
      </w:r>
      <w:proofErr w:type="spellStart"/>
      <w:r w:rsidRPr="006C2374">
        <w:t>Босова</w:t>
      </w:r>
      <w:proofErr w:type="spellEnd"/>
      <w:r w:rsidRPr="006C2374">
        <w:t xml:space="preserve">, А.Ю. </w:t>
      </w:r>
      <w:proofErr w:type="spellStart"/>
      <w:r w:rsidRPr="006C2374">
        <w:t>Босова</w:t>
      </w:r>
      <w:proofErr w:type="spellEnd"/>
      <w:r w:rsidRPr="006C2374">
        <w:t>;  издательство «БИНОМ.</w:t>
      </w:r>
      <w:proofErr w:type="gramEnd"/>
      <w:r w:rsidRPr="006C2374">
        <w:t xml:space="preserve"> </w:t>
      </w:r>
      <w:proofErr w:type="gramStart"/>
      <w:r w:rsidRPr="006C2374">
        <w:t>Лабор</w:t>
      </w:r>
      <w:r w:rsidRPr="006C2374">
        <w:t>а</w:t>
      </w:r>
      <w:r w:rsidRPr="006C2374">
        <w:t>тория знаний»).</w:t>
      </w:r>
      <w:proofErr w:type="gramEnd"/>
    </w:p>
    <w:p w:rsidR="006862A4" w:rsidRDefault="006862A4" w:rsidP="005510B7">
      <w:pPr>
        <w:pStyle w:val="2"/>
        <w:ind w:firstLine="0"/>
        <w:rPr>
          <w:color w:val="auto"/>
          <w:sz w:val="28"/>
          <w:szCs w:val="28"/>
          <w:u w:val="single"/>
        </w:rPr>
      </w:pPr>
      <w:bookmarkStart w:id="0" w:name="_Toc364713916"/>
    </w:p>
    <w:p w:rsidR="005510B7" w:rsidRDefault="005510B7" w:rsidP="005510B7">
      <w:pPr>
        <w:pStyle w:val="2"/>
        <w:ind w:firstLine="0"/>
        <w:rPr>
          <w:color w:val="auto"/>
          <w:sz w:val="28"/>
          <w:szCs w:val="28"/>
          <w:u w:val="single"/>
        </w:rPr>
      </w:pPr>
      <w:r w:rsidRPr="006862A4">
        <w:rPr>
          <w:color w:val="auto"/>
          <w:sz w:val="28"/>
          <w:szCs w:val="28"/>
          <w:u w:val="single"/>
        </w:rPr>
        <w:t>Планируемые результаты изучения информатики</w:t>
      </w:r>
      <w:bookmarkEnd w:id="0"/>
    </w:p>
    <w:p w:rsidR="00DE2EB3" w:rsidRPr="00DE2EB3" w:rsidRDefault="00DE2EB3" w:rsidP="00DE2EB3"/>
    <w:p w:rsidR="006862A4" w:rsidRPr="006862A4" w:rsidRDefault="006862A4" w:rsidP="006862A4"/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  <w:u w:val="single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  <w:u w:val="single"/>
        </w:rPr>
        <w:t>Личностные результаты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владение навыками анализа и критической оценки получаемой информации с позиций ее свойств, достоверности, практической и личной значим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сти; 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владение навыками соотнесения получаемой информации с принятыми в обществе моделями, морально–этическими нормами, критической оце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н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ки информации в СМИ; 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 xml:space="preserve">избирательность при получении информации, способность отказаться от вредной, ненужной информации; 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готовность к самоидентификации в окружающем мире на основе критического анализа информации, отражающей различные точки зрения по о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новным жизненным проблемам; 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умение создавать и поддерживать индивидуальную информационную среду, обеспечивать защиту значимой информации и личную информацио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н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ную безопасность;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 xml:space="preserve"> приобретение опыта использования </w:t>
      </w:r>
      <w:proofErr w:type="gramStart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ИКТ-инструментов</w:t>
      </w:r>
      <w:proofErr w:type="gramEnd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и информационных источников в своей деятельности; 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 xml:space="preserve">освоение типичных ситуаций управления персональными средствами ИКТ, включая цифровую бытовую технику, их настройку; 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способность к планированию собственной индивидуальной и групповой деятельности;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 xml:space="preserve"> владение способами эффективного представления информации, передачи ее собеседнику и аудитории;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 xml:space="preserve"> </w:t>
      </w:r>
      <w:proofErr w:type="spellStart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сформированность</w:t>
      </w:r>
      <w:proofErr w:type="spellEnd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системы моральных принципов и стереотипов, относящихся к личной информации, распространению информации, информ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а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ционным правам;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 xml:space="preserve"> умение осуществлять совместную информационную деятельность, в частности, при выполнении учебных проектов; 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 xml:space="preserve">повышение своего образовательного уровня и уровня готовности к продолжению обучения с использованием ИКТ. 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  <w:u w:val="single"/>
        </w:rPr>
      </w:pPr>
      <w:proofErr w:type="spellStart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  <w:u w:val="single"/>
        </w:rPr>
        <w:t>Метапредметные</w:t>
      </w:r>
      <w:proofErr w:type="spellEnd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  <w:u w:val="single"/>
        </w:rPr>
        <w:t xml:space="preserve"> результаты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 xml:space="preserve">владение </w:t>
      </w:r>
      <w:proofErr w:type="spellStart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общепредметными</w:t>
      </w:r>
      <w:proofErr w:type="spellEnd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понятиями «объект», «система», «модель», «алгоритм», «исполнитель» и др.;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владение информационно-логическими умениями: определять понятия, создавать обобщения, устанавливать аналогии, классифицировать, сам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логическое рассуждение</w:t>
      </w:r>
      <w:proofErr w:type="gramEnd"/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умоз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а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ключение (индуктивное, дедуктивное и по аналогии) и делать выводы;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lastRenderedPageBreak/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я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ющейся ситуацией; оценивать правильность выполнения учебной задачи;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сти;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владение основными универсальными умениями информационного характера, такими как: постановка и формулирование проблемы; поиск и в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ы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блем творческого и поискового характера;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к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862A4" w:rsidRP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•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ab/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  <w:u w:val="single"/>
        </w:rPr>
      </w:pPr>
    </w:p>
    <w:p w:rsidR="006862A4" w:rsidRPr="006862A4" w:rsidRDefault="006862A4" w:rsidP="00967AF5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  <w:u w:val="single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  <w:u w:val="single"/>
        </w:rPr>
        <w:t>Предметные результаты</w:t>
      </w:r>
    </w:p>
    <w:p w:rsidR="00967AF5" w:rsidRPr="00B661A0" w:rsidRDefault="00967AF5" w:rsidP="00986900">
      <w:pPr>
        <w:spacing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В</w:t>
      </w:r>
      <w:r w:rsidRPr="00B661A0">
        <w:rPr>
          <w:rFonts w:eastAsia="Calibri"/>
        </w:rPr>
        <w:t>ключают в себя: освоенные обучающимися в ходе изучения учебного предмета умения специфические для данной предметной области, виды деятел</w:t>
      </w:r>
      <w:r w:rsidRPr="00B661A0">
        <w:rPr>
          <w:rFonts w:eastAsia="Calibri"/>
        </w:rPr>
        <w:t>ь</w:t>
      </w:r>
      <w:r w:rsidRPr="00B661A0">
        <w:rPr>
          <w:rFonts w:eastAsia="Calibri"/>
        </w:rPr>
        <w:t>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</w:t>
      </w:r>
      <w:r w:rsidRPr="00B661A0">
        <w:rPr>
          <w:rFonts w:eastAsia="Calibri"/>
        </w:rPr>
        <w:t>ч</w:t>
      </w:r>
      <w:r w:rsidRPr="00B661A0">
        <w:rPr>
          <w:rFonts w:eastAsia="Calibri"/>
        </w:rPr>
        <w:t>ной терминологией, ключевыми понятиями, методами и приемами.</w:t>
      </w:r>
      <w:proofErr w:type="gramEnd"/>
      <w:r w:rsidRPr="00B661A0">
        <w:rPr>
          <w:rFonts w:eastAsia="Calibri"/>
        </w:rPr>
        <w:t xml:space="preserve"> В соответствии с федеральным государственным образовательным стандартом о</w:t>
      </w:r>
      <w:r w:rsidRPr="00B661A0">
        <w:rPr>
          <w:rFonts w:eastAsia="Calibri"/>
        </w:rPr>
        <w:t>б</w:t>
      </w:r>
      <w:r w:rsidRPr="00B661A0">
        <w:rPr>
          <w:rFonts w:eastAsia="Calibri"/>
        </w:rPr>
        <w:t>щего образования основные предметные результаты изучения информатики в основной школе отражают:</w:t>
      </w:r>
    </w:p>
    <w:p w:rsidR="00967AF5" w:rsidRPr="00B661A0" w:rsidRDefault="00967AF5" w:rsidP="00986900">
      <w:pPr>
        <w:numPr>
          <w:ilvl w:val="0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rFonts w:eastAsia="Calibri"/>
        </w:rPr>
      </w:pPr>
      <w:r w:rsidRPr="00B661A0">
        <w:rPr>
          <w:rFonts w:eastAsia="Calibri"/>
        </w:rPr>
        <w:t>формирование информационной и алгоритмической культуры; формирование представления о компьютере как универсальном устройстве обр</w:t>
      </w:r>
      <w:r w:rsidRPr="00B661A0">
        <w:rPr>
          <w:rFonts w:eastAsia="Calibri"/>
        </w:rPr>
        <w:t>а</w:t>
      </w:r>
      <w:r w:rsidRPr="00B661A0">
        <w:rPr>
          <w:rFonts w:eastAsia="Calibri"/>
        </w:rPr>
        <w:t xml:space="preserve">ботки информации; развитие основных навыков и умений использования компьютерных устройств; </w:t>
      </w:r>
    </w:p>
    <w:p w:rsidR="00967AF5" w:rsidRPr="00B661A0" w:rsidRDefault="00967AF5" w:rsidP="00986900">
      <w:pPr>
        <w:numPr>
          <w:ilvl w:val="0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rFonts w:eastAsia="Calibri"/>
        </w:rPr>
      </w:pPr>
      <w:r w:rsidRPr="00B661A0">
        <w:rPr>
          <w:rFonts w:eastAsia="Calibri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967AF5" w:rsidRPr="00B661A0" w:rsidRDefault="00967AF5" w:rsidP="00986900">
      <w:pPr>
        <w:numPr>
          <w:ilvl w:val="0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rFonts w:eastAsia="Calibri"/>
        </w:rPr>
      </w:pPr>
      <w:r w:rsidRPr="00B661A0">
        <w:rPr>
          <w:rFonts w:eastAsia="Calibri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67AF5" w:rsidRPr="00B661A0" w:rsidRDefault="00967AF5" w:rsidP="00986900">
      <w:pPr>
        <w:numPr>
          <w:ilvl w:val="0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rFonts w:eastAsia="Calibri"/>
        </w:rPr>
      </w:pPr>
      <w:r w:rsidRPr="00B661A0">
        <w:rPr>
          <w:rFonts w:eastAsia="Calibri"/>
        </w:rPr>
        <w:t>формирование умений формализации и структурирования информации, умения выбирать способ представления данных в соответствии с поста</w:t>
      </w:r>
      <w:r w:rsidRPr="00B661A0">
        <w:rPr>
          <w:rFonts w:eastAsia="Calibri"/>
        </w:rPr>
        <w:t>в</w:t>
      </w:r>
      <w:r w:rsidRPr="00B661A0">
        <w:rPr>
          <w:rFonts w:eastAsia="Calibri"/>
        </w:rPr>
        <w:t>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67AF5" w:rsidRPr="00B661A0" w:rsidRDefault="00967AF5" w:rsidP="00986900">
      <w:pPr>
        <w:numPr>
          <w:ilvl w:val="0"/>
          <w:numId w:val="2"/>
        </w:numPr>
        <w:autoSpaceDE/>
        <w:autoSpaceDN/>
        <w:adjustRightInd/>
        <w:spacing w:line="276" w:lineRule="auto"/>
        <w:ind w:left="567" w:hanging="283"/>
        <w:jc w:val="both"/>
        <w:rPr>
          <w:rFonts w:eastAsia="Calibri"/>
        </w:rPr>
      </w:pPr>
      <w:r w:rsidRPr="00B661A0">
        <w:rPr>
          <w:rFonts w:eastAsia="Calibri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</w:t>
      </w:r>
      <w:r w:rsidRPr="00B661A0">
        <w:rPr>
          <w:rFonts w:eastAsia="Calibri"/>
        </w:rPr>
        <w:t>о</w:t>
      </w:r>
      <w:r w:rsidRPr="00B661A0">
        <w:rPr>
          <w:rFonts w:eastAsia="Calibri"/>
        </w:rPr>
        <w:t>блюдать нормы информационной этики и права.</w:t>
      </w:r>
    </w:p>
    <w:p w:rsid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</w:p>
    <w:p w:rsid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</w:p>
    <w:p w:rsidR="00986900" w:rsidRDefault="00986900" w:rsidP="006862A4">
      <w:pPr>
        <w:ind w:firstLine="454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986900" w:rsidRDefault="00986900" w:rsidP="006862A4">
      <w:pPr>
        <w:ind w:firstLine="454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C24943" w:rsidRDefault="00C24943" w:rsidP="006862A4">
      <w:pPr>
        <w:ind w:firstLine="454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</w:p>
    <w:p w:rsidR="006862A4" w:rsidRPr="006862A4" w:rsidRDefault="006862A4" w:rsidP="006862A4">
      <w:pPr>
        <w:ind w:firstLine="454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</w:pP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lastRenderedPageBreak/>
        <w:t xml:space="preserve">Содержание курса информатики и ИКТ </w:t>
      </w:r>
      <w:r w:rsidR="00967AF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9</w:t>
      </w:r>
      <w:r w:rsidRPr="006862A4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 xml:space="preserve"> класс</w:t>
      </w:r>
    </w:p>
    <w:p w:rsidR="006862A4" w:rsidRDefault="006862A4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</w:pPr>
    </w:p>
    <w:p w:rsidR="00967AF5" w:rsidRPr="00FB0D9C" w:rsidRDefault="00967AF5" w:rsidP="00967AF5">
      <w:pPr>
        <w:jc w:val="both"/>
        <w:rPr>
          <w:rFonts w:eastAsia="Calibri"/>
        </w:rPr>
      </w:pPr>
      <w:r w:rsidRPr="00D96CA6">
        <w:rPr>
          <w:rFonts w:eastAsia="Calibri"/>
          <w:b/>
        </w:rPr>
        <w:t xml:space="preserve">Тема </w:t>
      </w:r>
      <w:r w:rsidR="00986900">
        <w:rPr>
          <w:rFonts w:eastAsia="Calibri"/>
          <w:b/>
        </w:rPr>
        <w:t>1</w:t>
      </w:r>
      <w:r w:rsidRPr="00D96CA6">
        <w:rPr>
          <w:rFonts w:eastAsia="Calibri"/>
          <w:b/>
        </w:rPr>
        <w:t xml:space="preserve">. Моделирование и формализация – </w:t>
      </w:r>
      <w:r w:rsidR="00901411">
        <w:rPr>
          <w:rFonts w:eastAsia="Calibri"/>
          <w:b/>
        </w:rPr>
        <w:t>8</w:t>
      </w:r>
      <w:r w:rsidRPr="00D96CA6">
        <w:rPr>
          <w:rFonts w:eastAsia="Calibri"/>
          <w:b/>
        </w:rPr>
        <w:t xml:space="preserve"> ч.</w:t>
      </w:r>
    </w:p>
    <w:p w:rsidR="00967AF5" w:rsidRPr="00D96CA6" w:rsidRDefault="00967AF5" w:rsidP="00967AF5">
      <w:pPr>
        <w:jc w:val="both"/>
        <w:rPr>
          <w:rFonts w:eastAsia="Calibri"/>
        </w:rPr>
      </w:pPr>
      <w:r w:rsidRPr="00D96CA6">
        <w:rPr>
          <w:rFonts w:eastAsia="Calibri"/>
        </w:rPr>
        <w:t>Понятия нату</w:t>
      </w:r>
      <w:r>
        <w:rPr>
          <w:rFonts w:eastAsia="Calibri"/>
        </w:rPr>
        <w:t xml:space="preserve">рной и информационной моделей. </w:t>
      </w:r>
      <w:proofErr w:type="gramStart"/>
      <w:r w:rsidRPr="00D96CA6">
        <w:rPr>
          <w:rFonts w:eastAsia="Calibri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D96CA6">
        <w:rPr>
          <w:rFonts w:eastAsia="Calibri"/>
        </w:rPr>
        <w:t xml:space="preserve"> Модели в математике, физике, литературе, биологии и т.д.  Использование моделей в практической де</w:t>
      </w:r>
      <w:r w:rsidRPr="00D96CA6">
        <w:rPr>
          <w:rFonts w:eastAsia="Calibri"/>
        </w:rPr>
        <w:t>я</w:t>
      </w:r>
      <w:r w:rsidRPr="00D96CA6">
        <w:rPr>
          <w:rFonts w:eastAsia="Calibri"/>
        </w:rPr>
        <w:t>тельности. Оценка адекватности модели моделируемому</w:t>
      </w:r>
      <w:r>
        <w:rPr>
          <w:rFonts w:eastAsia="Calibri"/>
        </w:rPr>
        <w:t xml:space="preserve"> объекту и целям моделирования. </w:t>
      </w:r>
      <w:r w:rsidRPr="00D96CA6">
        <w:rPr>
          <w:rFonts w:eastAsia="Calibri"/>
        </w:rPr>
        <w:t xml:space="preserve">Компьютерное моделирование. Примеры использования компьютерных моделей при решении научно-технических задач. </w:t>
      </w:r>
    </w:p>
    <w:p w:rsidR="00967AF5" w:rsidRPr="00D96CA6" w:rsidRDefault="00967AF5" w:rsidP="00967AF5">
      <w:pPr>
        <w:jc w:val="both"/>
        <w:rPr>
          <w:rFonts w:eastAsia="Calibri"/>
        </w:rPr>
      </w:pPr>
      <w:r w:rsidRPr="00D96CA6">
        <w:rPr>
          <w:rFonts w:eastAsia="Calibri"/>
        </w:rPr>
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986900" w:rsidRDefault="00986900" w:rsidP="00967AF5">
      <w:pPr>
        <w:jc w:val="both"/>
        <w:rPr>
          <w:rFonts w:eastAsia="Calibri"/>
          <w:b/>
        </w:rPr>
      </w:pPr>
    </w:p>
    <w:p w:rsidR="00967AF5" w:rsidRPr="00D96CA6" w:rsidRDefault="00967AF5" w:rsidP="00967AF5">
      <w:pPr>
        <w:jc w:val="both"/>
        <w:rPr>
          <w:rFonts w:eastAsia="Calibri"/>
          <w:b/>
        </w:rPr>
      </w:pPr>
      <w:r w:rsidRPr="00D96CA6">
        <w:rPr>
          <w:rFonts w:eastAsia="Calibri"/>
          <w:b/>
        </w:rPr>
        <w:t xml:space="preserve">Тема </w:t>
      </w:r>
      <w:r w:rsidR="00986900">
        <w:rPr>
          <w:rFonts w:eastAsia="Calibri"/>
          <w:b/>
        </w:rPr>
        <w:t>2</w:t>
      </w:r>
      <w:r w:rsidRPr="00D96CA6">
        <w:rPr>
          <w:rFonts w:eastAsia="Calibri"/>
          <w:b/>
        </w:rPr>
        <w:t>. Алгоритмизация и программирование – 8 ч.</w:t>
      </w:r>
    </w:p>
    <w:p w:rsidR="00967AF5" w:rsidRDefault="00967AF5" w:rsidP="00967AF5">
      <w:pPr>
        <w:jc w:val="both"/>
        <w:rPr>
          <w:rFonts w:eastAsia="Calibri"/>
        </w:rPr>
      </w:pPr>
      <w:r w:rsidRPr="00D96CA6">
        <w:rPr>
          <w:rFonts w:eastAsia="Calibri"/>
        </w:rPr>
        <w:t>Этапы решения задачи на компьютере</w:t>
      </w:r>
      <w:r>
        <w:rPr>
          <w:rFonts w:eastAsia="Calibri"/>
        </w:rPr>
        <w:t xml:space="preserve">. </w:t>
      </w:r>
      <w:r w:rsidRPr="00D96CA6">
        <w:rPr>
          <w:rFonts w:eastAsia="Calibri"/>
        </w:rPr>
        <w:t>Конструирование алгоритмов: разбиение задачи на подзадачи, понятие вспомогательного алгоритма. Вызов вспомо</w:t>
      </w:r>
      <w:r>
        <w:rPr>
          <w:rFonts w:eastAsia="Calibri"/>
        </w:rPr>
        <w:t>гательных алгоритмов. Рекурсия.</w:t>
      </w:r>
      <w:r w:rsidR="00901411">
        <w:rPr>
          <w:rFonts w:eastAsia="Calibri"/>
        </w:rPr>
        <w:t xml:space="preserve"> </w:t>
      </w:r>
      <w:r w:rsidRPr="00D96CA6">
        <w:rPr>
          <w:rFonts w:eastAsia="Calibri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986900" w:rsidRPr="00D96CA6" w:rsidRDefault="00986900" w:rsidP="00967AF5">
      <w:pPr>
        <w:jc w:val="both"/>
        <w:rPr>
          <w:rFonts w:eastAsia="Calibri"/>
        </w:rPr>
      </w:pPr>
    </w:p>
    <w:p w:rsidR="00967AF5" w:rsidRPr="00D96CA6" w:rsidRDefault="00967AF5" w:rsidP="00967AF5">
      <w:pPr>
        <w:jc w:val="both"/>
        <w:rPr>
          <w:rFonts w:eastAsia="Calibri"/>
          <w:b/>
        </w:rPr>
      </w:pPr>
      <w:r w:rsidRPr="00D96CA6">
        <w:rPr>
          <w:rFonts w:eastAsia="Calibri"/>
          <w:b/>
        </w:rPr>
        <w:t xml:space="preserve">Тема </w:t>
      </w:r>
      <w:r w:rsidR="00986900">
        <w:rPr>
          <w:rFonts w:eastAsia="Calibri"/>
          <w:b/>
        </w:rPr>
        <w:t>3</w:t>
      </w:r>
      <w:r w:rsidRPr="00D96CA6">
        <w:rPr>
          <w:rFonts w:eastAsia="Calibri"/>
          <w:b/>
        </w:rPr>
        <w:t>. Обработка числовой информации – 6 ч.</w:t>
      </w:r>
    </w:p>
    <w:p w:rsidR="00967AF5" w:rsidRDefault="00967AF5" w:rsidP="00967AF5">
      <w:pPr>
        <w:jc w:val="both"/>
        <w:rPr>
          <w:rFonts w:eastAsia="Calibri"/>
        </w:rPr>
      </w:pPr>
      <w:r w:rsidRPr="00D96CA6">
        <w:rPr>
          <w:rFonts w:eastAsia="Calibri"/>
        </w:rPr>
        <w:t>Электронные таблицы. Использование формул. Относительные, абсолютные и смешанные ссылки. Выполнение расчётов. Построение графиков и ди</w:t>
      </w:r>
      <w:r w:rsidRPr="00D96CA6">
        <w:rPr>
          <w:rFonts w:eastAsia="Calibri"/>
        </w:rPr>
        <w:t>а</w:t>
      </w:r>
      <w:r w:rsidRPr="00D96CA6">
        <w:rPr>
          <w:rFonts w:eastAsia="Calibri"/>
        </w:rPr>
        <w:t>грамм. Понятие о сортировке (упорядочивании) данных.</w:t>
      </w:r>
    </w:p>
    <w:p w:rsidR="00986900" w:rsidRPr="00D96CA6" w:rsidRDefault="00986900" w:rsidP="00967AF5">
      <w:pPr>
        <w:jc w:val="both"/>
        <w:rPr>
          <w:rFonts w:eastAsia="Calibri"/>
        </w:rPr>
      </w:pPr>
    </w:p>
    <w:p w:rsidR="00967AF5" w:rsidRPr="00D96CA6" w:rsidRDefault="00967AF5" w:rsidP="00967AF5">
      <w:pPr>
        <w:jc w:val="both"/>
        <w:rPr>
          <w:rFonts w:eastAsia="Calibri"/>
          <w:b/>
        </w:rPr>
      </w:pPr>
      <w:r w:rsidRPr="00D96CA6">
        <w:rPr>
          <w:rFonts w:eastAsia="Calibri"/>
          <w:b/>
        </w:rPr>
        <w:t xml:space="preserve">Тема </w:t>
      </w:r>
      <w:r w:rsidR="00986900">
        <w:rPr>
          <w:rFonts w:eastAsia="Calibri"/>
          <w:b/>
        </w:rPr>
        <w:t>4</w:t>
      </w:r>
      <w:r>
        <w:rPr>
          <w:rFonts w:eastAsia="Calibri"/>
          <w:b/>
        </w:rPr>
        <w:t xml:space="preserve">.  Коммуникационные технологии </w:t>
      </w:r>
      <w:r w:rsidRPr="00D96CA6">
        <w:rPr>
          <w:rFonts w:eastAsia="Calibri"/>
          <w:b/>
        </w:rPr>
        <w:t>- 12 ч.</w:t>
      </w:r>
    </w:p>
    <w:p w:rsidR="00967AF5" w:rsidRPr="00D96CA6" w:rsidRDefault="00967AF5" w:rsidP="00967AF5">
      <w:pPr>
        <w:jc w:val="both"/>
        <w:rPr>
          <w:rFonts w:eastAsia="Calibri"/>
        </w:rPr>
      </w:pPr>
      <w:r w:rsidRPr="00D96CA6">
        <w:rPr>
          <w:rFonts w:eastAsia="Calibri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</w:t>
      </w:r>
      <w:r w:rsidRPr="00D96CA6">
        <w:rPr>
          <w:rFonts w:eastAsia="Calibri"/>
        </w:rPr>
        <w:t>о</w:t>
      </w:r>
      <w:r w:rsidRPr="00D96CA6">
        <w:rPr>
          <w:rFonts w:eastAsia="Calibri"/>
        </w:rPr>
        <w:t>временных системах связи.</w:t>
      </w:r>
    </w:p>
    <w:p w:rsidR="00967AF5" w:rsidRPr="00D96CA6" w:rsidRDefault="00967AF5" w:rsidP="00967AF5">
      <w:pPr>
        <w:jc w:val="both"/>
        <w:rPr>
          <w:rFonts w:eastAsia="Calibri"/>
        </w:rPr>
      </w:pPr>
      <w:r w:rsidRPr="00D96CA6">
        <w:rPr>
          <w:rFonts w:eastAsia="Calibri"/>
        </w:rPr>
        <w:t>Взаимодействие на основе компьютерных сетей: электронная почта, чат, форум, телеконференция, сайт. Информационные ресурсы компьютерных с</w:t>
      </w:r>
      <w:r w:rsidRPr="00D96CA6">
        <w:rPr>
          <w:rFonts w:eastAsia="Calibri"/>
        </w:rPr>
        <w:t>е</w:t>
      </w:r>
      <w:r w:rsidRPr="00D96CA6">
        <w:rPr>
          <w:rFonts w:eastAsia="Calibri"/>
        </w:rPr>
        <w:t>тей: Всеми</w:t>
      </w:r>
      <w:r>
        <w:rPr>
          <w:rFonts w:eastAsia="Calibri"/>
        </w:rPr>
        <w:t xml:space="preserve">рная паутина, файловые архивы. </w:t>
      </w:r>
      <w:r w:rsidRPr="00D96CA6">
        <w:rPr>
          <w:rFonts w:eastAsia="Calibri"/>
        </w:rPr>
        <w:t>Технологии создания сайта. Содержание и структура сайта. Оформление сайта.</w:t>
      </w:r>
      <w:r>
        <w:rPr>
          <w:rFonts w:eastAsia="Calibri"/>
        </w:rPr>
        <w:t xml:space="preserve"> Размещение сайта в Инте</w:t>
      </w:r>
      <w:r>
        <w:rPr>
          <w:rFonts w:eastAsia="Calibri"/>
        </w:rPr>
        <w:t>р</w:t>
      </w:r>
      <w:r>
        <w:rPr>
          <w:rFonts w:eastAsia="Calibri"/>
        </w:rPr>
        <w:t xml:space="preserve">нете. </w:t>
      </w:r>
      <w:r w:rsidRPr="00D96CA6">
        <w:rPr>
          <w:rFonts w:eastAsia="Calibri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7F7503" w:rsidRDefault="007F7503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</w:p>
    <w:p w:rsidR="007F7503" w:rsidRDefault="007F7503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62"/>
        <w:gridCol w:w="6946"/>
      </w:tblGrid>
      <w:tr w:rsidR="00986900" w:rsidRPr="00F158EF" w:rsidTr="00571B24">
        <w:trPr>
          <w:trHeight w:val="329"/>
        </w:trPr>
        <w:tc>
          <w:tcPr>
            <w:tcW w:w="1843" w:type="dxa"/>
          </w:tcPr>
          <w:p w:rsidR="00986900" w:rsidRPr="00F158EF" w:rsidRDefault="00986900" w:rsidP="00901411">
            <w:pPr>
              <w:jc w:val="center"/>
              <w:rPr>
                <w:b/>
              </w:rPr>
            </w:pPr>
            <w:r w:rsidRPr="00F158EF">
              <w:rPr>
                <w:b/>
              </w:rPr>
              <w:t>Раздел</w:t>
            </w:r>
          </w:p>
        </w:tc>
        <w:tc>
          <w:tcPr>
            <w:tcW w:w="6662" w:type="dxa"/>
          </w:tcPr>
          <w:p w:rsidR="00986900" w:rsidRPr="00F158EF" w:rsidRDefault="00986900" w:rsidP="00901411">
            <w:pPr>
              <w:jc w:val="center"/>
              <w:rPr>
                <w:b/>
              </w:rPr>
            </w:pPr>
            <w:r w:rsidRPr="00F158EF">
              <w:rPr>
                <w:b/>
              </w:rPr>
              <w:t>Аналитическая деятельность:</w:t>
            </w:r>
          </w:p>
        </w:tc>
        <w:tc>
          <w:tcPr>
            <w:tcW w:w="6946" w:type="dxa"/>
          </w:tcPr>
          <w:p w:rsidR="00986900" w:rsidRPr="00F158EF" w:rsidRDefault="00986900" w:rsidP="00901411">
            <w:pPr>
              <w:jc w:val="center"/>
              <w:rPr>
                <w:b/>
              </w:rPr>
            </w:pPr>
            <w:r w:rsidRPr="00F158EF">
              <w:rPr>
                <w:b/>
              </w:rPr>
              <w:t>Практическая деятельность:</w:t>
            </w:r>
          </w:p>
        </w:tc>
      </w:tr>
      <w:tr w:rsidR="00986900" w:rsidRPr="009A256D" w:rsidTr="00571B24">
        <w:trPr>
          <w:trHeight w:val="420"/>
        </w:trPr>
        <w:tc>
          <w:tcPr>
            <w:tcW w:w="1843" w:type="dxa"/>
          </w:tcPr>
          <w:p w:rsidR="00986900" w:rsidRPr="009712BD" w:rsidRDefault="00571B24" w:rsidP="00901411">
            <w:pPr>
              <w:widowControl w:val="0"/>
              <w:jc w:val="both"/>
              <w:rPr>
                <w:highlight w:val="green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Алгоритмиз</w:t>
            </w:r>
            <w:r>
              <w:rPr>
                <w:b/>
                <w:bCs/>
                <w:color w:val="000000"/>
                <w:shd w:val="clear" w:color="auto" w:fill="FFFFFF"/>
              </w:rPr>
              <w:t>а</w:t>
            </w:r>
            <w:r>
              <w:rPr>
                <w:b/>
                <w:bCs/>
                <w:color w:val="000000"/>
                <w:shd w:val="clear" w:color="auto" w:fill="FFFFFF"/>
              </w:rPr>
              <w:t>ция и пр</w:t>
            </w:r>
            <w:r>
              <w:rPr>
                <w:b/>
                <w:bCs/>
                <w:color w:val="000000"/>
                <w:shd w:val="clear" w:color="auto" w:fill="FFFFFF"/>
              </w:rPr>
              <w:t>о</w:t>
            </w:r>
            <w:r>
              <w:rPr>
                <w:b/>
                <w:bCs/>
                <w:color w:val="000000"/>
                <w:shd w:val="clear" w:color="auto" w:fill="FFFFFF"/>
              </w:rPr>
              <w:t>граммиров</w:t>
            </w:r>
            <w:r>
              <w:rPr>
                <w:b/>
                <w:bCs/>
                <w:color w:val="000000"/>
                <w:shd w:val="clear" w:color="auto" w:fill="FFFFFF"/>
              </w:rPr>
              <w:t>а</w:t>
            </w:r>
            <w:r>
              <w:rPr>
                <w:b/>
                <w:bCs/>
                <w:color w:val="000000"/>
                <w:shd w:val="clear" w:color="auto" w:fill="FFFFFF"/>
              </w:rPr>
              <w:t>ние</w:t>
            </w:r>
          </w:p>
        </w:tc>
        <w:tc>
          <w:tcPr>
            <w:tcW w:w="6662" w:type="dxa"/>
          </w:tcPr>
          <w:p w:rsidR="00986900" w:rsidRPr="00602F3A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02F3A">
              <w:rPr>
                <w:rFonts w:ascii="Times New Roman" w:eastAsia="Times New Roman" w:hAnsi="Times New Roman"/>
              </w:rPr>
              <w:t>определять по блок-схеме, для решения какой задачи предназн</w:t>
            </w:r>
            <w:r w:rsidRPr="00602F3A">
              <w:rPr>
                <w:rFonts w:ascii="Times New Roman" w:eastAsia="Times New Roman" w:hAnsi="Times New Roman"/>
              </w:rPr>
              <w:t>а</w:t>
            </w:r>
            <w:r w:rsidRPr="00602F3A">
              <w:rPr>
                <w:rFonts w:ascii="Times New Roman" w:eastAsia="Times New Roman" w:hAnsi="Times New Roman"/>
              </w:rPr>
              <w:t>чен данный алгоритм;</w:t>
            </w:r>
          </w:p>
          <w:p w:rsidR="00986900" w:rsidRPr="00602F3A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02F3A">
              <w:rPr>
                <w:rFonts w:ascii="Times New Roman" w:eastAsia="Times New Roman" w:hAnsi="Times New Roman"/>
              </w:rPr>
              <w:t>анализировать изменение значений величин при пошаговом в</w:t>
            </w:r>
            <w:r w:rsidRPr="00602F3A">
              <w:rPr>
                <w:rFonts w:ascii="Times New Roman" w:eastAsia="Times New Roman" w:hAnsi="Times New Roman"/>
              </w:rPr>
              <w:t>ы</w:t>
            </w:r>
            <w:r w:rsidRPr="00602F3A">
              <w:rPr>
                <w:rFonts w:ascii="Times New Roman" w:eastAsia="Times New Roman" w:hAnsi="Times New Roman"/>
              </w:rPr>
              <w:t>полнении алгоритма;</w:t>
            </w:r>
          </w:p>
          <w:p w:rsidR="00986900" w:rsidRPr="00602F3A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02F3A">
              <w:rPr>
                <w:rFonts w:ascii="Times New Roman" w:eastAsia="Times New Roman" w:hAnsi="Times New Roman"/>
              </w:rPr>
              <w:t>определять по выбранному методу решения задачи, какие алг</w:t>
            </w:r>
            <w:r w:rsidRPr="00602F3A">
              <w:rPr>
                <w:rFonts w:ascii="Times New Roman" w:eastAsia="Times New Roman" w:hAnsi="Times New Roman"/>
              </w:rPr>
              <w:t>о</w:t>
            </w:r>
            <w:r w:rsidRPr="00602F3A">
              <w:rPr>
                <w:rFonts w:ascii="Times New Roman" w:eastAsia="Times New Roman" w:hAnsi="Times New Roman"/>
              </w:rPr>
              <w:t>ритмические конструкции могут войти в алгоритм;</w:t>
            </w:r>
          </w:p>
          <w:p w:rsidR="00986900" w:rsidRDefault="00986900" w:rsidP="00901411">
            <w:pPr>
              <w:widowControl w:val="0"/>
              <w:jc w:val="both"/>
            </w:pPr>
            <w:r>
              <w:t xml:space="preserve">•  </w:t>
            </w:r>
            <w:r w:rsidRPr="00602F3A">
              <w:t>сравнивать различные алгоритмы решения одной задачи.</w:t>
            </w:r>
          </w:p>
          <w:p w:rsidR="00986900" w:rsidRPr="00602F3A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F3A">
              <w:rPr>
                <w:rFonts w:ascii="Times New Roman" w:eastAsia="Times New Roman" w:hAnsi="Times New Roman"/>
                <w:sz w:val="24"/>
                <w:szCs w:val="24"/>
              </w:rPr>
              <w:t>анализировать готовые программы;</w:t>
            </w:r>
          </w:p>
          <w:p w:rsidR="00986900" w:rsidRPr="00602F3A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21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F3A">
              <w:rPr>
                <w:rFonts w:ascii="Times New Roman" w:eastAsia="Times New Roman" w:hAnsi="Times New Roman"/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986900" w:rsidRDefault="00986900" w:rsidP="00901411">
            <w:pPr>
              <w:widowControl w:val="0"/>
              <w:jc w:val="both"/>
            </w:pPr>
            <w:r>
              <w:t xml:space="preserve">•  </w:t>
            </w:r>
            <w:r w:rsidRPr="00602F3A">
              <w:t>выделять этапы решения задачи на компьютере.</w:t>
            </w:r>
          </w:p>
          <w:p w:rsidR="00986900" w:rsidRPr="00602F3A" w:rsidRDefault="00986900" w:rsidP="00901411">
            <w:pPr>
              <w:widowControl w:val="0"/>
              <w:jc w:val="both"/>
            </w:pPr>
          </w:p>
        </w:tc>
        <w:tc>
          <w:tcPr>
            <w:tcW w:w="6946" w:type="dxa"/>
          </w:tcPr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исполнять готовые алгоритмы для конкретных исходных да</w:t>
            </w:r>
            <w:r w:rsidRPr="009A256D">
              <w:t>н</w:t>
            </w:r>
            <w:r w:rsidRPr="009A256D">
              <w:t>ных;</w:t>
            </w:r>
          </w:p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преобразовывать запись алгоритма с одной формы в другую;</w:t>
            </w:r>
          </w:p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строить цепочки команд, дающих нужный результат при ко</w:t>
            </w:r>
            <w:r w:rsidRPr="009A256D">
              <w:t>н</w:t>
            </w:r>
            <w:r w:rsidRPr="009A256D">
              <w:t>кретных исходных данных для исполнителя арифметических действий;</w:t>
            </w:r>
          </w:p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строить цепочки команд, дающих нужный результат при ко</w:t>
            </w:r>
            <w:r w:rsidRPr="009A256D">
              <w:t>н</w:t>
            </w:r>
            <w:r w:rsidRPr="009A256D">
              <w:t>кретных исходных данных для исполнителя, преобразующего строки символов;</w:t>
            </w:r>
          </w:p>
          <w:p w:rsidR="00986900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строить арифметические, строковые, логические выражения и вычислять их значения</w:t>
            </w:r>
          </w:p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lastRenderedPageBreak/>
              <w:t>•</w:t>
            </w:r>
            <w:r w:rsidRPr="009A256D">
              <w:tab/>
              <w:t>программировать линейные алгоритмы, предполагающие в</w:t>
            </w:r>
            <w:r w:rsidRPr="009A256D">
              <w:t>ы</w:t>
            </w:r>
            <w:r w:rsidRPr="009A256D">
              <w:t>числение арифметических, строковых и логических выражений;</w:t>
            </w:r>
          </w:p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разрабатывать программы, содержащие оператор/операторы ветвления (решение линейного неравенства, решение квадратн</w:t>
            </w:r>
            <w:r w:rsidRPr="009A256D">
              <w:t>о</w:t>
            </w:r>
            <w:r w:rsidRPr="009A256D">
              <w:t>го уравнения и пр.), в том числе с использованием логических операций;</w:t>
            </w:r>
          </w:p>
          <w:p w:rsidR="00986900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разрабатывать программы, содержащие оператор (операторы) цикла</w:t>
            </w:r>
          </w:p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исполнять готовые алгоритмы для конкретных исходных да</w:t>
            </w:r>
            <w:r w:rsidRPr="009A256D">
              <w:t>н</w:t>
            </w:r>
            <w:r w:rsidRPr="009A256D">
              <w:t>ных;</w:t>
            </w:r>
          </w:p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разрабатывать программы, содержащие подпрограмму;</w:t>
            </w:r>
          </w:p>
          <w:p w:rsidR="00986900" w:rsidRPr="009A256D" w:rsidRDefault="00986900" w:rsidP="00901411">
            <w:pPr>
              <w:widowControl w:val="0"/>
              <w:tabs>
                <w:tab w:val="left" w:pos="134"/>
              </w:tabs>
              <w:jc w:val="both"/>
            </w:pPr>
            <w:r w:rsidRPr="009A256D">
              <w:t>•</w:t>
            </w:r>
            <w:r w:rsidRPr="009A256D">
              <w:tab/>
              <w:t>разрабатывать программы для обработки одномерного массива: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317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/>
                <w:sz w:val="24"/>
                <w:szCs w:val="24"/>
              </w:rPr>
              <w:t>нахождение минимального (максимального) значения в да</w:t>
            </w:r>
            <w:r w:rsidRPr="009A256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A256D">
              <w:rPr>
                <w:rFonts w:ascii="Times New Roman" w:eastAsia="Times New Roman" w:hAnsi="Times New Roman"/>
                <w:sz w:val="24"/>
                <w:szCs w:val="24"/>
              </w:rPr>
              <w:t xml:space="preserve">ном массиве;  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317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317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317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317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/>
                <w:sz w:val="24"/>
                <w:szCs w:val="24"/>
              </w:rPr>
              <w:t>сортировка элементов массива  и пр.</w:t>
            </w:r>
          </w:p>
        </w:tc>
      </w:tr>
      <w:tr w:rsidR="00986900" w:rsidRPr="009A256D" w:rsidTr="00571B24">
        <w:trPr>
          <w:trHeight w:val="420"/>
        </w:trPr>
        <w:tc>
          <w:tcPr>
            <w:tcW w:w="1843" w:type="dxa"/>
          </w:tcPr>
          <w:p w:rsidR="00986900" w:rsidRPr="009712BD" w:rsidRDefault="00986900" w:rsidP="00901411">
            <w:pPr>
              <w:widowControl w:val="0"/>
              <w:jc w:val="both"/>
              <w:rPr>
                <w:highlight w:val="green"/>
              </w:rPr>
            </w:pPr>
            <w:r w:rsidRPr="00D84524">
              <w:rPr>
                <w:b/>
              </w:rPr>
              <w:lastRenderedPageBreak/>
              <w:t>Информац</w:t>
            </w:r>
            <w:r w:rsidRPr="00D84524">
              <w:rPr>
                <w:b/>
              </w:rPr>
              <w:t>и</w:t>
            </w:r>
            <w:r w:rsidRPr="00D84524">
              <w:rPr>
                <w:b/>
              </w:rPr>
              <w:t>онные и ко</w:t>
            </w:r>
            <w:r w:rsidRPr="00D84524">
              <w:rPr>
                <w:b/>
              </w:rPr>
              <w:t>м</w:t>
            </w:r>
            <w:r w:rsidRPr="00D84524">
              <w:rPr>
                <w:b/>
              </w:rPr>
              <w:t>муникацио</w:t>
            </w:r>
            <w:r w:rsidRPr="00D84524">
              <w:rPr>
                <w:b/>
              </w:rPr>
              <w:t>н</w:t>
            </w:r>
            <w:r w:rsidRPr="00D84524">
              <w:rPr>
                <w:b/>
              </w:rPr>
              <w:t>ные технол</w:t>
            </w:r>
            <w:r w:rsidRPr="00D84524">
              <w:rPr>
                <w:b/>
              </w:rPr>
              <w:t>о</w:t>
            </w:r>
            <w:r w:rsidRPr="00D84524">
              <w:rPr>
                <w:b/>
              </w:rPr>
              <w:t>гии</w:t>
            </w:r>
          </w:p>
        </w:tc>
        <w:tc>
          <w:tcPr>
            <w:tcW w:w="6662" w:type="dxa"/>
          </w:tcPr>
          <w:p w:rsidR="00986900" w:rsidRPr="009A256D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A256D">
              <w:rPr>
                <w:rFonts w:ascii="Times New Roman" w:eastAsia="Times New Roman" w:hAnsi="Times New Roman"/>
              </w:rPr>
              <w:t>анализировать пользовательский интерфейс используемого пр</w:t>
            </w:r>
            <w:r w:rsidRPr="009A256D">
              <w:rPr>
                <w:rFonts w:ascii="Times New Roman" w:eastAsia="Times New Roman" w:hAnsi="Times New Roman"/>
              </w:rPr>
              <w:t>о</w:t>
            </w:r>
            <w:r w:rsidRPr="009A256D">
              <w:rPr>
                <w:rFonts w:ascii="Times New Roman" w:eastAsia="Times New Roman" w:hAnsi="Times New Roman"/>
              </w:rPr>
              <w:t>граммного средства;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A256D">
              <w:rPr>
                <w:rFonts w:ascii="Times New Roman" w:eastAsia="Times New Roman" w:hAnsi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986900" w:rsidRPr="009A256D" w:rsidRDefault="00986900" w:rsidP="00901411">
            <w:pPr>
              <w:widowControl w:val="0"/>
              <w:ind w:left="68"/>
              <w:jc w:val="both"/>
            </w:pPr>
            <w:r w:rsidRPr="009A256D">
              <w:t>• выявлять общее и отличия в разных программных проду</w:t>
            </w:r>
            <w:r w:rsidRPr="009A256D">
              <w:t>к</w:t>
            </w:r>
            <w:r w:rsidRPr="009A256D">
              <w:t>тах,</w:t>
            </w:r>
          </w:p>
          <w:p w:rsidR="00986900" w:rsidRPr="009A256D" w:rsidRDefault="00986900" w:rsidP="00901411">
            <w:pPr>
              <w:widowControl w:val="0"/>
              <w:ind w:left="68"/>
              <w:jc w:val="both"/>
            </w:pPr>
            <w:r w:rsidRPr="009A256D">
              <w:t xml:space="preserve">  предназначенных для решения одного класса задач.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A256D">
              <w:rPr>
                <w:rFonts w:ascii="Times New Roman" w:eastAsia="Times New Roman" w:hAnsi="Times New Roman"/>
              </w:rPr>
              <w:t>осуществлять системный анализ объекта, выделять среди его свойств существенные свойства с точки зрения целей моделир</w:t>
            </w:r>
            <w:r w:rsidRPr="009A256D">
              <w:rPr>
                <w:rFonts w:ascii="Times New Roman" w:eastAsia="Times New Roman" w:hAnsi="Times New Roman"/>
              </w:rPr>
              <w:t>о</w:t>
            </w:r>
            <w:r w:rsidRPr="009A256D">
              <w:rPr>
                <w:rFonts w:ascii="Times New Roman" w:eastAsia="Times New Roman" w:hAnsi="Times New Roman"/>
              </w:rPr>
              <w:t>вания;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A256D">
              <w:rPr>
                <w:rFonts w:ascii="Times New Roman" w:eastAsia="Times New Roman" w:hAnsi="Times New Roman"/>
              </w:rPr>
              <w:t>оценивать адекватность модели моделируемому объекту и целям моделирования;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A256D">
              <w:rPr>
                <w:rFonts w:ascii="Times New Roman" w:eastAsia="Times New Roman" w:hAnsi="Times New Roman"/>
              </w:rPr>
              <w:t>определять вид информационной модели в зависимости от сто</w:t>
            </w:r>
            <w:r w:rsidRPr="009A256D">
              <w:rPr>
                <w:rFonts w:ascii="Times New Roman" w:eastAsia="Times New Roman" w:hAnsi="Times New Roman"/>
              </w:rPr>
              <w:t>я</w:t>
            </w:r>
            <w:r w:rsidRPr="009A256D">
              <w:rPr>
                <w:rFonts w:ascii="Times New Roman" w:eastAsia="Times New Roman" w:hAnsi="Times New Roman"/>
              </w:rPr>
              <w:t>щей задачи;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A256D">
              <w:rPr>
                <w:rFonts w:ascii="Times New Roman" w:eastAsia="Times New Roman" w:hAnsi="Times New Roman"/>
              </w:rPr>
              <w:t>анализировать пользовательский интерфейс используемого пр</w:t>
            </w:r>
            <w:r w:rsidRPr="009A256D">
              <w:rPr>
                <w:rFonts w:ascii="Times New Roman" w:eastAsia="Times New Roman" w:hAnsi="Times New Roman"/>
              </w:rPr>
              <w:t>о</w:t>
            </w:r>
            <w:r w:rsidRPr="009A256D">
              <w:rPr>
                <w:rFonts w:ascii="Times New Roman" w:eastAsia="Times New Roman" w:hAnsi="Times New Roman"/>
              </w:rPr>
              <w:t>граммного средства;</w:t>
            </w:r>
          </w:p>
          <w:p w:rsidR="00986900" w:rsidRPr="009A256D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A256D">
              <w:rPr>
                <w:rFonts w:ascii="Times New Roman" w:eastAsia="Times New Roman" w:hAnsi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986900" w:rsidRDefault="00986900" w:rsidP="00901411">
            <w:pPr>
              <w:widowControl w:val="0"/>
              <w:ind w:left="68"/>
              <w:jc w:val="both"/>
            </w:pPr>
            <w:r>
              <w:t xml:space="preserve">• </w:t>
            </w:r>
            <w:r w:rsidRPr="009A256D">
              <w:t>выявлять общее и отличия в разных программных проду</w:t>
            </w:r>
            <w:r w:rsidRPr="009A256D">
              <w:t>к</w:t>
            </w:r>
            <w:r w:rsidRPr="009A256D">
              <w:t>тах,</w:t>
            </w:r>
          </w:p>
          <w:p w:rsidR="00986900" w:rsidRDefault="00986900" w:rsidP="00901411">
            <w:pPr>
              <w:widowControl w:val="0"/>
              <w:ind w:left="68"/>
              <w:jc w:val="both"/>
            </w:pPr>
            <w:r>
              <w:t xml:space="preserve"> </w:t>
            </w:r>
            <w:r w:rsidRPr="009A256D">
              <w:t xml:space="preserve"> предназначенных для решения одного класса задач.</w:t>
            </w:r>
          </w:p>
          <w:p w:rsidR="00986900" w:rsidRPr="00AA74DB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4DB">
              <w:rPr>
                <w:rFonts w:ascii="Times New Roman" w:eastAsia="Times New Roman" w:hAnsi="Times New Roman"/>
              </w:rPr>
              <w:lastRenderedPageBreak/>
              <w:t>выявлять общие черты и отличия способов взаимодействия на основе компьютерных сетей;</w:t>
            </w:r>
          </w:p>
          <w:p w:rsidR="00986900" w:rsidRPr="00AA74DB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4DB">
              <w:rPr>
                <w:rFonts w:ascii="Times New Roman" w:eastAsia="Times New Roman" w:hAnsi="Times New Roman"/>
              </w:rPr>
              <w:t>анализировать доменные имена компьютеров и адреса докуме</w:t>
            </w:r>
            <w:r w:rsidRPr="00AA74DB">
              <w:rPr>
                <w:rFonts w:ascii="Times New Roman" w:eastAsia="Times New Roman" w:hAnsi="Times New Roman"/>
              </w:rPr>
              <w:t>н</w:t>
            </w:r>
            <w:r w:rsidRPr="00AA74DB">
              <w:rPr>
                <w:rFonts w:ascii="Times New Roman" w:eastAsia="Times New Roman" w:hAnsi="Times New Roman"/>
              </w:rPr>
              <w:t>тов в Интернете;</w:t>
            </w:r>
          </w:p>
          <w:p w:rsidR="00986900" w:rsidRPr="00AA74DB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4DB">
              <w:rPr>
                <w:rFonts w:ascii="Times New Roman" w:eastAsia="Times New Roman" w:hAnsi="Times New Roman"/>
              </w:rPr>
              <w:t>приводить примеры ситуаций, в которых требуется поиск и</w:t>
            </w:r>
            <w:r w:rsidRPr="00AA74DB">
              <w:rPr>
                <w:rFonts w:ascii="Times New Roman" w:eastAsia="Times New Roman" w:hAnsi="Times New Roman"/>
              </w:rPr>
              <w:t>н</w:t>
            </w:r>
            <w:r w:rsidRPr="00AA74DB">
              <w:rPr>
                <w:rFonts w:ascii="Times New Roman" w:eastAsia="Times New Roman" w:hAnsi="Times New Roman"/>
              </w:rPr>
              <w:t xml:space="preserve">формации; </w:t>
            </w:r>
          </w:p>
          <w:p w:rsidR="00986900" w:rsidRPr="00AA74DB" w:rsidRDefault="00986900" w:rsidP="00986900">
            <w:pPr>
              <w:pStyle w:val="a6"/>
              <w:widowControl w:val="0"/>
              <w:numPr>
                <w:ilvl w:val="2"/>
                <w:numId w:val="3"/>
              </w:numPr>
              <w:suppressAutoHyphens w:val="0"/>
              <w:spacing w:after="0" w:line="240" w:lineRule="auto"/>
              <w:ind w:left="210" w:hanging="14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A74DB">
              <w:rPr>
                <w:rFonts w:ascii="Times New Roman" w:eastAsia="Times New Roman" w:hAnsi="Times New Roman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986900" w:rsidRDefault="00986900" w:rsidP="00901411">
            <w:pPr>
              <w:widowControl w:val="0"/>
              <w:ind w:left="68"/>
              <w:jc w:val="both"/>
            </w:pPr>
            <w:r>
              <w:t xml:space="preserve">• </w:t>
            </w:r>
            <w:r w:rsidRPr="00AA74DB">
              <w:t>распознавать потенциальные угрозы и вредные воздействия,</w:t>
            </w:r>
          </w:p>
          <w:p w:rsidR="00986900" w:rsidRPr="00AA74DB" w:rsidRDefault="00986900" w:rsidP="00901411">
            <w:pPr>
              <w:widowControl w:val="0"/>
              <w:ind w:left="68"/>
              <w:jc w:val="both"/>
            </w:pPr>
            <w:r>
              <w:t xml:space="preserve"> </w:t>
            </w:r>
            <w:r w:rsidRPr="00AA74DB">
              <w:t xml:space="preserve"> связанные с ИКТ; оценивать предлагаемы пути их устран</w:t>
            </w:r>
            <w:r w:rsidRPr="00AA74DB">
              <w:t>е</w:t>
            </w:r>
            <w:r w:rsidRPr="00AA74DB">
              <w:t>ния.</w:t>
            </w:r>
          </w:p>
        </w:tc>
        <w:tc>
          <w:tcPr>
            <w:tcW w:w="6946" w:type="dxa"/>
          </w:tcPr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lastRenderedPageBreak/>
              <w:t>•</w:t>
            </w:r>
            <w:r w:rsidRPr="00AA74DB">
              <w:tab/>
              <w:t>определять код цвета в палитре RGB в графическом редакторе;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создавать и редактировать  изображения с помощью инстр</w:t>
            </w:r>
            <w:r w:rsidRPr="00AA74DB">
              <w:t>у</w:t>
            </w:r>
            <w:r w:rsidRPr="00AA74DB">
              <w:t>ментов  растрового графического редактора;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создавать и редактировать    изображения с помощью инстр</w:t>
            </w:r>
            <w:r w:rsidRPr="00AA74DB">
              <w:t>у</w:t>
            </w:r>
            <w:r w:rsidRPr="00AA74DB">
              <w:t>ментов  векторного графического редактора.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создавать небольшие текстовые документы посредством кв</w:t>
            </w:r>
            <w:r w:rsidRPr="00AA74DB">
              <w:t>а</w:t>
            </w:r>
            <w:r w:rsidRPr="00AA74DB">
              <w:t>лифицированного клавиатурного письма с использованием баз</w:t>
            </w:r>
            <w:r w:rsidRPr="00AA74DB">
              <w:t>о</w:t>
            </w:r>
            <w:r w:rsidRPr="00AA74DB">
              <w:t>вых средств текстовых редакторов;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вставлять в документ формулы, таблицы, списки, изображения;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выполнять коллективное создание текстового документа;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создавать гипертекстовые документы;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выполнять кодирование и декодирование текстовой информ</w:t>
            </w:r>
            <w:r w:rsidRPr="00AA74DB">
              <w:t>а</w:t>
            </w:r>
            <w:r w:rsidRPr="00AA74DB">
              <w:t xml:space="preserve">ции, используя кодовые таблицы 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использовать ссылки и цитирование источников при создании на их основе собственных информационных объектов.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создавать презентации с использованием готовых шаблонов;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 xml:space="preserve">записывать звуковые файлы  с различным качеством звучания </w:t>
            </w:r>
            <w:r w:rsidRPr="00AA74DB">
              <w:lastRenderedPageBreak/>
              <w:t>(глубиной кодирования и частотой дискретизации).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строить и интерпретировать различные информационные мод</w:t>
            </w:r>
            <w:r w:rsidRPr="00AA74DB">
              <w:t>е</w:t>
            </w:r>
            <w:r w:rsidRPr="00AA74DB">
              <w:t>ли (таблицы, диаграммы, графы, схемы, блок-схемы алгори</w:t>
            </w:r>
            <w:r w:rsidRPr="00AA74DB">
              <w:t>т</w:t>
            </w:r>
            <w:r w:rsidRPr="00AA74DB">
              <w:t>мов);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преобразовывать объект из одной формы представления и</w:t>
            </w:r>
            <w:r w:rsidRPr="00AA74DB">
              <w:t>н</w:t>
            </w:r>
            <w:r w:rsidRPr="00AA74DB">
              <w:t>формации в другую с минимальными потерями в полноте и</w:t>
            </w:r>
            <w:r w:rsidRPr="00AA74DB">
              <w:t>н</w:t>
            </w:r>
            <w:r w:rsidRPr="00AA74DB">
              <w:t>формации;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исследовать с помощью информационных моделей объекты в соответствии с поставленной задачей;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работать с готовыми компьютерными моделями из различных предметных областей;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создавать однотабличные базы данных;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осуществлять поиск записей в готовой базе данных;</w:t>
            </w:r>
          </w:p>
          <w:p w:rsidR="00986900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осуществлять сортировку записей в готовой базе данных.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строить  диаграммы и графики в электронных таблицах.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осуществлять взаимодействие посредством электронной почты, чата, форума;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определять минимальное время, необходимое для передачи и</w:t>
            </w:r>
            <w:r w:rsidRPr="00AA74DB">
              <w:t>з</w:t>
            </w:r>
            <w:r w:rsidRPr="00AA74DB">
              <w:t>вестного объёма данных по каналу связи с известными характ</w:t>
            </w:r>
            <w:r w:rsidRPr="00AA74DB">
              <w:t>е</w:t>
            </w:r>
            <w:r w:rsidRPr="00AA74DB">
              <w:t>ристиками;</w:t>
            </w:r>
          </w:p>
          <w:p w:rsidR="00986900" w:rsidRPr="00AA74DB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проводить поиск информации в сети Интернет по запросам с использованием логических операций;</w:t>
            </w:r>
          </w:p>
          <w:p w:rsidR="00986900" w:rsidRPr="009A256D" w:rsidRDefault="00986900" w:rsidP="00901411">
            <w:pPr>
              <w:widowControl w:val="0"/>
              <w:tabs>
                <w:tab w:val="left" w:pos="130"/>
              </w:tabs>
              <w:jc w:val="both"/>
            </w:pPr>
            <w:r w:rsidRPr="00AA74DB">
              <w:t>•</w:t>
            </w:r>
            <w:r w:rsidRPr="00AA74DB">
              <w:tab/>
              <w:t>создавать с использованием конструкторов (шаблонов)  ко</w:t>
            </w:r>
            <w:r w:rsidRPr="00AA74DB">
              <w:t>м</w:t>
            </w:r>
            <w:r w:rsidRPr="00AA74DB">
              <w:t>плексные информационные объекты в виде веб-страницы,  включающей графические объекты.</w:t>
            </w:r>
          </w:p>
        </w:tc>
      </w:tr>
    </w:tbl>
    <w:p w:rsidR="007F7503" w:rsidRDefault="007F7503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</w:p>
    <w:p w:rsidR="007F7503" w:rsidRPr="006862A4" w:rsidRDefault="007F7503" w:rsidP="006862A4">
      <w:pPr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</w:p>
    <w:p w:rsidR="004E55D0" w:rsidRDefault="004E55D0" w:rsidP="004E55D0">
      <w:pPr>
        <w:ind w:firstLine="708"/>
      </w:pPr>
      <w:r>
        <w:t xml:space="preserve">Так   как  в классе  обучаются дети с </w:t>
      </w:r>
      <w:r>
        <w:rPr>
          <w:b/>
        </w:rPr>
        <w:t>ограниченными возможностями здоровья  (задержкой психического развития)</w:t>
      </w:r>
      <w:r>
        <w:t>, для которых характе</w:t>
      </w:r>
      <w:r>
        <w:t>р</w:t>
      </w:r>
      <w:r>
        <w:t>ны недостаточность внимания, памяти, логического мышления, пространственной ориентировки, быстрая утомляемость, что  отрицательно влияет на усвоение понятий, в связи с этим при рассмотрении курса были внесены изменения в объем теоретических сведений. Рабочая  программа откоррект</w:t>
      </w:r>
      <w:r>
        <w:t>и</w:t>
      </w:r>
      <w:r>
        <w:t xml:space="preserve">рована в направлении разгрузки курса по содержанию (для детей с ЗПР), т.е. предполагается изучение материала в несколько облегченном варианте, однако </w:t>
      </w:r>
      <w:r>
        <w:rPr>
          <w:b/>
        </w:rPr>
        <w:t>не ниже государственного уровня обязательных требований</w:t>
      </w:r>
      <w:r>
        <w:t>.</w:t>
      </w:r>
    </w:p>
    <w:p w:rsidR="004E55D0" w:rsidRDefault="004E55D0" w:rsidP="004E55D0">
      <w:pPr>
        <w:ind w:firstLine="708"/>
        <w:jc w:val="both"/>
        <w:rPr>
          <w:snapToGrid w:val="0"/>
        </w:rPr>
      </w:pPr>
      <w:r>
        <w:t xml:space="preserve">Реализация программ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приоритетами при преподавании предмета  являются: о</w:t>
      </w:r>
      <w:r>
        <w:rPr>
          <w:snapToGrid w:val="0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из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4E55D0" w:rsidRDefault="004E55D0" w:rsidP="004E55D0">
      <w:pPr>
        <w:ind w:firstLine="708"/>
      </w:pPr>
      <w:r>
        <w:lastRenderedPageBreak/>
        <w:t>Некоторый материал программы дается ознакомительно  для обзорного изучения, некоторые темы в связи со сложностью изложения и поним</w:t>
      </w:r>
      <w:r>
        <w:t>а</w:t>
      </w:r>
      <w:r>
        <w:t>ния были исключены. Большинство  тем будут  изучаться с  опорой на наглядность. Снизив объем запоминаемой информации, для учащихся с ЗПР б</w:t>
      </w:r>
      <w:r>
        <w:t>о</w:t>
      </w:r>
      <w:r>
        <w:t>лее широко будут  использованы опорные схемы, памятки, пошаговые алгоритмы.</w:t>
      </w:r>
    </w:p>
    <w:p w:rsidR="003E1FE0" w:rsidRDefault="00DE2EB3" w:rsidP="003E1FE0">
      <w:pPr>
        <w:autoSpaceDE/>
        <w:autoSpaceDN/>
        <w:adjustRightInd/>
        <w:spacing w:before="120"/>
        <w:ind w:firstLine="540"/>
        <w:jc w:val="both"/>
        <w:rPr>
          <w:color w:val="000000"/>
        </w:rPr>
      </w:pPr>
      <w:proofErr w:type="gramStart"/>
      <w:r w:rsidRPr="00DE2EB3">
        <w:rPr>
          <w:color w:val="000000"/>
        </w:rPr>
        <w:t>Интегрировано</w:t>
      </w:r>
      <w:proofErr w:type="gramEnd"/>
      <w:r w:rsidRPr="00DE2EB3">
        <w:rPr>
          <w:color w:val="000000"/>
        </w:rPr>
        <w:t xml:space="preserve"> введен </w:t>
      </w:r>
      <w:r w:rsidRPr="00DE2EB3">
        <w:rPr>
          <w:b/>
          <w:i/>
          <w:color w:val="000000"/>
        </w:rPr>
        <w:t>казачий и религиоведческий компоненты</w:t>
      </w:r>
      <w:r w:rsidRPr="00DE2EB3">
        <w:rPr>
          <w:color w:val="000000"/>
        </w:rPr>
        <w:t>. На уроках планируется использование дидактического материала соответств</w:t>
      </w:r>
      <w:r w:rsidRPr="00DE2EB3">
        <w:rPr>
          <w:color w:val="000000"/>
        </w:rPr>
        <w:t>у</w:t>
      </w:r>
      <w:r w:rsidRPr="00DE2EB3">
        <w:rPr>
          <w:color w:val="000000"/>
        </w:rPr>
        <w:t xml:space="preserve">ющего содержания, тематика некоторых практических работ посвящена казачеству и православию. </w:t>
      </w:r>
    </w:p>
    <w:p w:rsidR="00DE2EB3" w:rsidRPr="00DE2EB3" w:rsidRDefault="00DE2EB3" w:rsidP="003E1FE0">
      <w:pPr>
        <w:autoSpaceDE/>
        <w:autoSpaceDN/>
        <w:adjustRightInd/>
        <w:spacing w:before="120"/>
        <w:ind w:firstLine="540"/>
        <w:jc w:val="both"/>
      </w:pPr>
      <w:r w:rsidRPr="00DE2EB3">
        <w:t>Единицей учебного процесса является урок. В первой части урока проводится объяснение нового материала, а на конец урока планируется комп</w:t>
      </w:r>
      <w:r w:rsidRPr="00DE2EB3">
        <w:t>ь</w:t>
      </w:r>
      <w:r w:rsidRPr="00DE2EB3">
        <w:t xml:space="preserve">ютерный практикум (практические работы). Работа учеников за компьютером в </w:t>
      </w:r>
      <w:r w:rsidR="00B86A8B">
        <w:t>9</w:t>
      </w:r>
      <w:r w:rsidRPr="00DE2EB3">
        <w:t xml:space="preserve"> классах 15-20  минут. В ходе обучения учащимся предлагаются пр</w:t>
      </w:r>
      <w:r w:rsidRPr="00DE2EB3">
        <w:t>о</w:t>
      </w:r>
      <w:r w:rsidRPr="00DE2EB3">
        <w:t>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4E55D0" w:rsidRDefault="004E55D0" w:rsidP="00DE2EB3">
      <w:pPr>
        <w:autoSpaceDE/>
        <w:autoSpaceDN/>
        <w:adjustRightInd/>
        <w:ind w:firstLine="540"/>
      </w:pPr>
    </w:p>
    <w:p w:rsidR="00901411" w:rsidRDefault="00DE2EB3" w:rsidP="00DE2EB3">
      <w:pPr>
        <w:autoSpaceDE/>
        <w:autoSpaceDN/>
        <w:adjustRightInd/>
        <w:ind w:firstLine="540"/>
      </w:pPr>
      <w:r w:rsidRPr="00DE2EB3">
        <w:t xml:space="preserve">В учебном плане на изучение информатики в </w:t>
      </w:r>
      <w:r w:rsidR="003E1FE0">
        <w:t>9</w:t>
      </w:r>
      <w:r w:rsidR="004D6A1C">
        <w:t xml:space="preserve"> </w:t>
      </w:r>
      <w:r w:rsidRPr="00DE2EB3">
        <w:t xml:space="preserve">классе выделено </w:t>
      </w:r>
      <w:r w:rsidR="004D6A1C">
        <w:t>3</w:t>
      </w:r>
      <w:r w:rsidR="003E1FE0">
        <w:t>4</w:t>
      </w:r>
      <w:r w:rsidRPr="00DE2EB3">
        <w:t xml:space="preserve"> час</w:t>
      </w:r>
      <w:r w:rsidR="003E1FE0">
        <w:t>а</w:t>
      </w:r>
      <w:r w:rsidRPr="00DE2EB3">
        <w:t xml:space="preserve">. </w:t>
      </w:r>
      <w:r w:rsidRPr="003D1EA7">
        <w:t xml:space="preserve">Фактически программа составлена на </w:t>
      </w:r>
      <w:r w:rsidR="005E2431" w:rsidRPr="003D1EA7">
        <w:t>3</w:t>
      </w:r>
      <w:r w:rsidR="003E1FE0">
        <w:t>2</w:t>
      </w:r>
      <w:r w:rsidRPr="003D1EA7">
        <w:t xml:space="preserve"> час</w:t>
      </w:r>
      <w:r w:rsidR="003E1FE0">
        <w:t>а</w:t>
      </w:r>
      <w:r w:rsidRPr="003D1EA7">
        <w:t>. Программа будет выполн</w:t>
      </w:r>
      <w:r w:rsidRPr="003D1EA7">
        <w:t>е</w:t>
      </w:r>
      <w:r w:rsidRPr="003D1EA7">
        <w:t>на за счет объединения тем  «</w:t>
      </w:r>
      <w:r w:rsidR="003E1FE0">
        <w:t>Система управления базами данных</w:t>
      </w:r>
      <w:r w:rsidRPr="003D1EA7">
        <w:t>» и «</w:t>
      </w:r>
      <w:r w:rsidR="003E1FE0">
        <w:t>Создание базы данных. Запросы на выборку данных</w:t>
      </w:r>
      <w:r w:rsidRPr="003D1EA7">
        <w:t>». А так же тем «</w:t>
      </w:r>
      <w:r w:rsidR="00901411">
        <w:t>Технология создания сайта</w:t>
      </w:r>
      <w:r w:rsidRPr="003D1EA7">
        <w:t>» и «</w:t>
      </w:r>
      <w:r w:rsidR="00901411">
        <w:t>Содержание и структура сайта</w:t>
      </w:r>
      <w:r w:rsidRPr="003D1EA7">
        <w:t>».</w:t>
      </w:r>
    </w:p>
    <w:p w:rsidR="00901411" w:rsidRDefault="00DE2EB3" w:rsidP="00DE2EB3">
      <w:pPr>
        <w:autoSpaceDE/>
        <w:autoSpaceDN/>
        <w:adjustRightInd/>
        <w:ind w:firstLine="540"/>
      </w:pPr>
      <w:r w:rsidRPr="003D1EA7">
        <w:t xml:space="preserve"> </w:t>
      </w:r>
    </w:p>
    <w:p w:rsidR="00901411" w:rsidRDefault="00DE2EB3" w:rsidP="00DE2EB3">
      <w:pPr>
        <w:autoSpaceDE/>
        <w:autoSpaceDN/>
        <w:adjustRightInd/>
        <w:ind w:firstLine="540"/>
      </w:pPr>
      <w:r w:rsidRPr="003D1EA7">
        <w:t xml:space="preserve">Количество практических работ: </w:t>
      </w:r>
      <w:r w:rsidR="005611E3">
        <w:t>1</w:t>
      </w:r>
      <w:r w:rsidR="004F26CD" w:rsidRPr="003D1EA7">
        <w:t>7</w:t>
      </w:r>
      <w:r w:rsidRPr="003D1EA7">
        <w:t>.</w:t>
      </w:r>
      <w:r w:rsidRPr="003D1EA7">
        <w:tab/>
      </w:r>
      <w:r w:rsidRPr="003D1EA7">
        <w:tab/>
      </w:r>
    </w:p>
    <w:p w:rsidR="00DE2EB3" w:rsidRDefault="00DE2EB3" w:rsidP="00DE2EB3">
      <w:pPr>
        <w:autoSpaceDE/>
        <w:autoSpaceDN/>
        <w:adjustRightInd/>
        <w:ind w:firstLine="540"/>
      </w:pPr>
      <w:r w:rsidRPr="003D1EA7">
        <w:t xml:space="preserve">Количество контрольных работ: </w:t>
      </w:r>
      <w:r w:rsidR="004F26CD" w:rsidRPr="003D1EA7">
        <w:t>5, в т.ч. входной контроль.</w:t>
      </w:r>
    </w:p>
    <w:p w:rsidR="004F26CD" w:rsidRPr="00DE2EB3" w:rsidRDefault="004F26CD" w:rsidP="00DE2EB3">
      <w:pPr>
        <w:autoSpaceDE/>
        <w:autoSpaceDN/>
        <w:adjustRightInd/>
        <w:ind w:firstLine="540"/>
      </w:pPr>
    </w:p>
    <w:p w:rsidR="007F7503" w:rsidRDefault="007F7503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901411" w:rsidRDefault="00901411" w:rsidP="00717755">
      <w:pPr>
        <w:jc w:val="center"/>
        <w:rPr>
          <w:b/>
          <w:sz w:val="28"/>
          <w:szCs w:val="28"/>
        </w:rPr>
      </w:pPr>
    </w:p>
    <w:p w:rsidR="00901411" w:rsidRDefault="00901411" w:rsidP="00717755">
      <w:pPr>
        <w:jc w:val="center"/>
        <w:rPr>
          <w:b/>
          <w:sz w:val="28"/>
          <w:szCs w:val="28"/>
        </w:rPr>
      </w:pPr>
    </w:p>
    <w:p w:rsidR="00901411" w:rsidRDefault="00901411" w:rsidP="00717755">
      <w:pPr>
        <w:jc w:val="center"/>
        <w:rPr>
          <w:b/>
          <w:sz w:val="28"/>
          <w:szCs w:val="28"/>
        </w:rPr>
      </w:pPr>
    </w:p>
    <w:p w:rsidR="00901411" w:rsidRDefault="00901411" w:rsidP="00717755">
      <w:pPr>
        <w:jc w:val="center"/>
        <w:rPr>
          <w:b/>
          <w:sz w:val="28"/>
          <w:szCs w:val="28"/>
        </w:rPr>
      </w:pPr>
    </w:p>
    <w:p w:rsidR="00901411" w:rsidRDefault="00901411" w:rsidP="00717755">
      <w:pPr>
        <w:jc w:val="center"/>
        <w:rPr>
          <w:b/>
          <w:sz w:val="28"/>
          <w:szCs w:val="28"/>
        </w:rPr>
      </w:pPr>
    </w:p>
    <w:p w:rsidR="00901411" w:rsidRDefault="00901411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4E55D0" w:rsidRDefault="004E55D0" w:rsidP="00717755">
      <w:pPr>
        <w:jc w:val="center"/>
        <w:rPr>
          <w:b/>
          <w:sz w:val="28"/>
          <w:szCs w:val="28"/>
        </w:rPr>
      </w:pPr>
    </w:p>
    <w:p w:rsidR="002F48B8" w:rsidRDefault="002F48B8" w:rsidP="00717755">
      <w:pPr>
        <w:jc w:val="center"/>
        <w:rPr>
          <w:b/>
          <w:sz w:val="28"/>
          <w:szCs w:val="28"/>
        </w:rPr>
      </w:pPr>
    </w:p>
    <w:p w:rsidR="002F48B8" w:rsidRDefault="002F48B8" w:rsidP="00717755">
      <w:pPr>
        <w:jc w:val="center"/>
        <w:rPr>
          <w:b/>
          <w:sz w:val="28"/>
          <w:szCs w:val="28"/>
        </w:rPr>
      </w:pPr>
    </w:p>
    <w:p w:rsidR="00717755" w:rsidRPr="006C2374" w:rsidRDefault="00717755" w:rsidP="00717755">
      <w:pPr>
        <w:jc w:val="center"/>
        <w:rPr>
          <w:b/>
          <w:sz w:val="28"/>
          <w:szCs w:val="28"/>
        </w:rPr>
      </w:pPr>
      <w:r w:rsidRPr="006C2374">
        <w:rPr>
          <w:b/>
          <w:sz w:val="28"/>
          <w:szCs w:val="28"/>
        </w:rPr>
        <w:lastRenderedPageBreak/>
        <w:t xml:space="preserve">Тематическое поурочное планирование учебного материала в </w:t>
      </w:r>
      <w:r w:rsidR="00901411">
        <w:rPr>
          <w:b/>
          <w:sz w:val="28"/>
          <w:szCs w:val="28"/>
        </w:rPr>
        <w:t>9</w:t>
      </w:r>
      <w:r w:rsidRPr="006C2374">
        <w:rPr>
          <w:b/>
          <w:sz w:val="28"/>
          <w:szCs w:val="28"/>
        </w:rPr>
        <w:t xml:space="preserve"> классе</w:t>
      </w:r>
    </w:p>
    <w:p w:rsidR="00956807" w:rsidRDefault="00956807" w:rsidP="00674202">
      <w:pPr>
        <w:autoSpaceDE/>
        <w:autoSpaceDN/>
        <w:adjustRightInd/>
        <w:jc w:val="both"/>
        <w:rPr>
          <w:rFonts w:eastAsiaTheme="minorHAnsi"/>
          <w:sz w:val="20"/>
          <w:szCs w:val="20"/>
          <w:lang w:eastAsia="en-US"/>
        </w:rPr>
      </w:pPr>
    </w:p>
    <w:p w:rsidR="00717755" w:rsidRDefault="00717755" w:rsidP="00674202">
      <w:pPr>
        <w:autoSpaceDE/>
        <w:autoSpaceDN/>
        <w:adjustRightInd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a9"/>
        <w:tblW w:w="159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742"/>
        <w:gridCol w:w="675"/>
        <w:gridCol w:w="1701"/>
        <w:gridCol w:w="1775"/>
        <w:gridCol w:w="1792"/>
        <w:gridCol w:w="1969"/>
        <w:gridCol w:w="1801"/>
        <w:gridCol w:w="1843"/>
        <w:gridCol w:w="992"/>
      </w:tblGrid>
      <w:tr w:rsidR="004E55D0" w:rsidRPr="00CE23C7" w:rsidTr="004E55D0">
        <w:trPr>
          <w:trHeight w:val="478"/>
        </w:trPr>
        <w:tc>
          <w:tcPr>
            <w:tcW w:w="596" w:type="dxa"/>
            <w:vMerge w:val="restart"/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t>№</w:t>
            </w:r>
            <w:proofErr w:type="gramStart"/>
            <w:r w:rsidRPr="00CE23C7">
              <w:rPr>
                <w:b/>
                <w:sz w:val="20"/>
                <w:szCs w:val="20"/>
              </w:rPr>
              <w:t>п</w:t>
            </w:r>
            <w:proofErr w:type="gramEnd"/>
            <w:r w:rsidRPr="00CE23C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98" w:type="dxa"/>
            <w:vMerge w:val="restart"/>
          </w:tcPr>
          <w:p w:rsidR="004E55D0" w:rsidRPr="00CE23C7" w:rsidRDefault="004E55D0" w:rsidP="00717755">
            <w:pPr>
              <w:jc w:val="center"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t>Тема урока</w:t>
            </w:r>
          </w:p>
          <w:p w:rsidR="004E55D0" w:rsidRPr="00CE23C7" w:rsidRDefault="004E55D0" w:rsidP="00717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675" w:type="dxa"/>
            <w:vMerge w:val="restart"/>
          </w:tcPr>
          <w:p w:rsidR="004E55D0" w:rsidRPr="00CE23C7" w:rsidRDefault="004E55D0" w:rsidP="004E55D0">
            <w:pPr>
              <w:ind w:left="-142" w:firstLine="95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ОВЗ </w:t>
            </w:r>
            <w:r w:rsidRPr="004E55D0">
              <w:rPr>
                <w:rFonts w:eastAsiaTheme="minorHAnsi"/>
                <w:b/>
                <w:sz w:val="18"/>
                <w:szCs w:val="18"/>
                <w:lang w:eastAsia="en-US"/>
              </w:rPr>
              <w:t>(ЗПР)</w:t>
            </w:r>
          </w:p>
        </w:tc>
        <w:tc>
          <w:tcPr>
            <w:tcW w:w="1701" w:type="dxa"/>
            <w:vMerge w:val="restart"/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эл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е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менты соде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р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жания</w:t>
            </w:r>
          </w:p>
        </w:tc>
        <w:tc>
          <w:tcPr>
            <w:tcW w:w="5536" w:type="dxa"/>
            <w:gridSpan w:val="3"/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01" w:type="dxa"/>
            <w:vMerge w:val="restart"/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виды учеб</w:t>
            </w:r>
            <w:r w:rsidRPr="00CE23C7">
              <w:rPr>
                <w:b/>
                <w:sz w:val="20"/>
                <w:szCs w:val="20"/>
              </w:rPr>
              <w:t>ной де</w:t>
            </w:r>
            <w:r w:rsidRPr="00CE23C7">
              <w:rPr>
                <w:b/>
                <w:sz w:val="20"/>
                <w:szCs w:val="20"/>
              </w:rPr>
              <w:t>я</w:t>
            </w:r>
            <w:r w:rsidRPr="00CE23C7">
              <w:rPr>
                <w:b/>
                <w:sz w:val="20"/>
                <w:szCs w:val="20"/>
              </w:rPr>
              <w:t>те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льности (УУД, работа с текстом, ИКТ, </w:t>
            </w:r>
            <w:proofErr w:type="spellStart"/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межпре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д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метные</w:t>
            </w:r>
            <w:proofErr w:type="spellEnd"/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понятия)</w:t>
            </w:r>
          </w:p>
        </w:tc>
        <w:tc>
          <w:tcPr>
            <w:tcW w:w="1843" w:type="dxa"/>
            <w:vMerge w:val="restart"/>
          </w:tcPr>
          <w:p w:rsidR="004E55D0" w:rsidRPr="00CE23C7" w:rsidRDefault="004E55D0" w:rsidP="00511F8B">
            <w:pPr>
              <w:ind w:left="-108" w:right="-108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Средства обуче</w:t>
            </w:r>
            <w:r w:rsidRPr="00CE23C7">
              <w:rPr>
                <w:b/>
                <w:sz w:val="20"/>
                <w:szCs w:val="20"/>
              </w:rPr>
              <w:t xml:space="preserve">ния 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(в т.ч. демонстр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а</w:t>
            </w: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ции /лабораторные/ эксперимент)</w:t>
            </w:r>
          </w:p>
        </w:tc>
        <w:tc>
          <w:tcPr>
            <w:tcW w:w="992" w:type="dxa"/>
            <w:vMerge w:val="restart"/>
          </w:tcPr>
          <w:p w:rsidR="004E55D0" w:rsidRPr="00CE23C7" w:rsidRDefault="004E55D0" w:rsidP="00511F8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Дом</w:t>
            </w:r>
            <w:proofErr w:type="gramStart"/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CE23C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з</w:t>
            </w:r>
            <w:proofErr w:type="gramEnd"/>
            <w:r w:rsidRPr="00CE23C7">
              <w:rPr>
                <w:rFonts w:eastAsiaTheme="minorHAnsi"/>
                <w:b/>
                <w:sz w:val="20"/>
                <w:szCs w:val="20"/>
                <w:lang w:eastAsia="en-US"/>
              </w:rPr>
              <w:t>адание</w:t>
            </w:r>
          </w:p>
        </w:tc>
      </w:tr>
      <w:tr w:rsidR="004E55D0" w:rsidRPr="00CE23C7" w:rsidTr="004E55D0">
        <w:trPr>
          <w:trHeight w:val="823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0"/>
                <w:szCs w:val="2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0"/>
                <w:szCs w:val="20"/>
              </w:rPr>
            </w:pPr>
            <w:r w:rsidRPr="00CE23C7">
              <w:rPr>
                <w:rStyle w:val="FontStyle24"/>
                <w:sz w:val="20"/>
                <w:szCs w:val="20"/>
              </w:rPr>
              <w:t xml:space="preserve">Личностные 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0"/>
                <w:szCs w:val="20"/>
              </w:rPr>
            </w:pPr>
            <w:proofErr w:type="spellStart"/>
            <w:r w:rsidRPr="00CE23C7">
              <w:rPr>
                <w:rStyle w:val="FontStyle24"/>
                <w:sz w:val="20"/>
                <w:szCs w:val="20"/>
              </w:rPr>
              <w:t>Метапредметные</w:t>
            </w:r>
            <w:proofErr w:type="spellEnd"/>
            <w:r w:rsidRPr="00CE23C7">
              <w:rPr>
                <w:rStyle w:val="FontStyle24"/>
                <w:sz w:val="20"/>
                <w:szCs w:val="20"/>
              </w:rPr>
              <w:t xml:space="preserve"> 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sz w:val="20"/>
                <w:szCs w:val="20"/>
              </w:rPr>
            </w:pPr>
            <w:r w:rsidRPr="00CE23C7">
              <w:rPr>
                <w:rStyle w:val="FontStyle24"/>
                <w:sz w:val="20"/>
                <w:szCs w:val="20"/>
              </w:rPr>
              <w:t xml:space="preserve">Предметные 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E55D0" w:rsidRPr="00CE23C7" w:rsidRDefault="004E55D0" w:rsidP="00511F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5D0" w:rsidRPr="00CE23C7" w:rsidTr="004E55D0">
        <w:tc>
          <w:tcPr>
            <w:tcW w:w="15984" w:type="dxa"/>
            <w:gridSpan w:val="11"/>
          </w:tcPr>
          <w:p w:rsidR="004E55D0" w:rsidRPr="00DC4ED5" w:rsidRDefault="004E55D0" w:rsidP="00DC4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DC4ED5">
              <w:rPr>
                <w:b/>
                <w:sz w:val="28"/>
                <w:szCs w:val="28"/>
              </w:rPr>
              <w:t>четверть – 9 часов (фактически 8 часов)</w:t>
            </w:r>
          </w:p>
          <w:p w:rsidR="004E55D0" w:rsidRPr="00CE23C7" w:rsidRDefault="004E55D0" w:rsidP="00511F8B">
            <w:pPr>
              <w:jc w:val="both"/>
              <w:rPr>
                <w:sz w:val="20"/>
                <w:szCs w:val="20"/>
              </w:rPr>
            </w:pPr>
          </w:p>
        </w:tc>
      </w:tr>
      <w:tr w:rsidR="00901411" w:rsidRPr="00CE23C7" w:rsidTr="004E55D0">
        <w:tc>
          <w:tcPr>
            <w:tcW w:w="15984" w:type="dxa"/>
            <w:gridSpan w:val="11"/>
          </w:tcPr>
          <w:p w:rsidR="00901411" w:rsidRPr="00EC1855" w:rsidRDefault="00901411" w:rsidP="00901411">
            <w:pPr>
              <w:rPr>
                <w:b/>
                <w:sz w:val="24"/>
                <w:szCs w:val="24"/>
              </w:rPr>
            </w:pPr>
            <w:r w:rsidRPr="00EC1855">
              <w:rPr>
                <w:b/>
                <w:bCs/>
                <w:sz w:val="24"/>
                <w:szCs w:val="24"/>
              </w:rPr>
              <w:t>Тема «Моделирование и формализация» (8 ч)</w:t>
            </w:r>
          </w:p>
        </w:tc>
      </w:tr>
      <w:tr w:rsidR="007E06C0" w:rsidRPr="00CE23C7" w:rsidTr="004E55D0">
        <w:trPr>
          <w:trHeight w:val="551"/>
        </w:trPr>
        <w:tc>
          <w:tcPr>
            <w:tcW w:w="596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7E06C0" w:rsidRDefault="007E06C0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CE23C7">
              <w:rPr>
                <w:bCs/>
                <w:sz w:val="20"/>
                <w:szCs w:val="20"/>
              </w:rPr>
              <w:t>Цели изучения курса информатики и ИКТ. Техника безопасн</w:t>
            </w:r>
            <w:r w:rsidRPr="00CE23C7">
              <w:rPr>
                <w:bCs/>
                <w:sz w:val="20"/>
                <w:szCs w:val="20"/>
              </w:rPr>
              <w:t>о</w:t>
            </w:r>
            <w:r w:rsidRPr="00CE23C7">
              <w:rPr>
                <w:bCs/>
                <w:sz w:val="20"/>
                <w:szCs w:val="20"/>
              </w:rPr>
              <w:t>сти и организация рабочего места.</w:t>
            </w:r>
          </w:p>
          <w:p w:rsidR="007E06C0" w:rsidRPr="00CE23C7" w:rsidRDefault="007E06C0" w:rsidP="00901411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Моделирование как метод познания</w:t>
            </w:r>
          </w:p>
        </w:tc>
        <w:tc>
          <w:tcPr>
            <w:tcW w:w="742" w:type="dxa"/>
          </w:tcPr>
          <w:p w:rsidR="007E06C0" w:rsidRPr="00CE23C7" w:rsidRDefault="007E06C0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</w:t>
            </w:r>
          </w:p>
        </w:tc>
        <w:tc>
          <w:tcPr>
            <w:tcW w:w="675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7E06C0" w:rsidRPr="00CE23C7" w:rsidRDefault="007E06C0" w:rsidP="006559CB">
            <w:pPr>
              <w:widowControl w:val="0"/>
              <w:snapToGrid w:val="0"/>
              <w:rPr>
                <w:b/>
                <w:i/>
                <w:sz w:val="20"/>
                <w:szCs w:val="20"/>
              </w:rPr>
            </w:pPr>
            <w:r w:rsidRPr="00CE23C7">
              <w:rPr>
                <w:b/>
                <w:i/>
                <w:sz w:val="20"/>
                <w:szCs w:val="20"/>
              </w:rPr>
              <w:t>Качества личн</w:t>
            </w:r>
            <w:r w:rsidRPr="00CE23C7">
              <w:rPr>
                <w:b/>
                <w:i/>
                <w:sz w:val="20"/>
                <w:szCs w:val="20"/>
              </w:rPr>
              <w:t>о</w:t>
            </w:r>
            <w:r w:rsidRPr="00CE23C7">
              <w:rPr>
                <w:b/>
                <w:i/>
                <w:sz w:val="20"/>
                <w:szCs w:val="20"/>
              </w:rPr>
              <w:t>сти школьника:</w:t>
            </w:r>
          </w:p>
          <w:p w:rsidR="007E06C0" w:rsidRPr="00CE23C7" w:rsidRDefault="007E06C0" w:rsidP="006559CB">
            <w:pPr>
              <w:widowControl w:val="0"/>
              <w:snapToGrid w:val="0"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>- умения и нав</w:t>
            </w:r>
            <w:r w:rsidRPr="00CE23C7">
              <w:rPr>
                <w:sz w:val="20"/>
                <w:szCs w:val="20"/>
              </w:rPr>
              <w:t>ы</w:t>
            </w:r>
            <w:r w:rsidRPr="00CE23C7">
              <w:rPr>
                <w:sz w:val="20"/>
                <w:szCs w:val="20"/>
              </w:rPr>
              <w:t>ки безопасного и целесообразного</w:t>
            </w:r>
          </w:p>
          <w:p w:rsidR="007E06C0" w:rsidRPr="00CE23C7" w:rsidRDefault="007E06C0" w:rsidP="006559CB">
            <w:pPr>
              <w:widowControl w:val="0"/>
              <w:snapToGrid w:val="0"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>поведения при работе в компь</w:t>
            </w:r>
            <w:r w:rsidRPr="00CE23C7">
              <w:rPr>
                <w:sz w:val="20"/>
                <w:szCs w:val="20"/>
              </w:rPr>
              <w:t>ю</w:t>
            </w:r>
            <w:r w:rsidRPr="00CE23C7">
              <w:rPr>
                <w:sz w:val="20"/>
                <w:szCs w:val="20"/>
              </w:rPr>
              <w:t xml:space="preserve">терном классе; </w:t>
            </w:r>
          </w:p>
          <w:p w:rsidR="007E06C0" w:rsidRPr="00CE23C7" w:rsidRDefault="007E06C0" w:rsidP="006559CB">
            <w:pPr>
              <w:widowControl w:val="0"/>
              <w:snapToGrid w:val="0"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>- способность и</w:t>
            </w:r>
            <w:r>
              <w:rPr>
                <w:sz w:val="20"/>
                <w:szCs w:val="20"/>
              </w:rPr>
              <w:t xml:space="preserve"> </w:t>
            </w:r>
            <w:r w:rsidRPr="00CE23C7">
              <w:rPr>
                <w:sz w:val="20"/>
                <w:szCs w:val="20"/>
              </w:rPr>
              <w:t>готовность к пр</w:t>
            </w:r>
            <w:r w:rsidRPr="00CE23C7">
              <w:rPr>
                <w:sz w:val="20"/>
                <w:szCs w:val="20"/>
              </w:rPr>
              <w:t>и</w:t>
            </w:r>
            <w:r w:rsidRPr="00CE23C7">
              <w:rPr>
                <w:sz w:val="20"/>
                <w:szCs w:val="20"/>
              </w:rPr>
              <w:t>нятию ценностей здорового образа жизни за счет</w:t>
            </w:r>
            <w:r>
              <w:rPr>
                <w:sz w:val="20"/>
                <w:szCs w:val="20"/>
              </w:rPr>
              <w:t xml:space="preserve"> </w:t>
            </w:r>
            <w:r w:rsidRPr="00CE23C7">
              <w:rPr>
                <w:sz w:val="20"/>
                <w:szCs w:val="20"/>
              </w:rPr>
              <w:t>знания основных гигиенических, эргономических и технических</w:t>
            </w:r>
            <w:r>
              <w:rPr>
                <w:sz w:val="20"/>
                <w:szCs w:val="20"/>
              </w:rPr>
              <w:t xml:space="preserve"> </w:t>
            </w:r>
            <w:r w:rsidRPr="00CE23C7">
              <w:rPr>
                <w:sz w:val="20"/>
                <w:szCs w:val="20"/>
              </w:rPr>
              <w:t>условий безопа</w:t>
            </w:r>
            <w:r w:rsidRPr="00CE23C7">
              <w:rPr>
                <w:sz w:val="20"/>
                <w:szCs w:val="20"/>
              </w:rPr>
              <w:t>с</w:t>
            </w:r>
            <w:r w:rsidRPr="00CE23C7">
              <w:rPr>
                <w:sz w:val="20"/>
                <w:szCs w:val="20"/>
              </w:rPr>
              <w:t>ной эксплуатации средств ИКТ.</w:t>
            </w:r>
          </w:p>
        </w:tc>
        <w:tc>
          <w:tcPr>
            <w:tcW w:w="1792" w:type="dxa"/>
          </w:tcPr>
          <w:p w:rsidR="007E06C0" w:rsidRPr="00CE23C7" w:rsidRDefault="007E06C0" w:rsidP="006559CB">
            <w:pPr>
              <w:snapToGrid w:val="0"/>
              <w:rPr>
                <w:b/>
                <w:i/>
                <w:sz w:val="20"/>
                <w:szCs w:val="20"/>
              </w:rPr>
            </w:pPr>
            <w:r w:rsidRPr="00CE23C7">
              <w:rPr>
                <w:b/>
                <w:i/>
                <w:sz w:val="20"/>
                <w:szCs w:val="20"/>
              </w:rPr>
              <w:t>Уметь:</w:t>
            </w:r>
          </w:p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 xml:space="preserve">- представлять о роли ИКТ </w:t>
            </w:r>
            <w:proofErr w:type="gramStart"/>
            <w:r w:rsidRPr="00CE23C7">
              <w:rPr>
                <w:sz w:val="20"/>
                <w:szCs w:val="20"/>
              </w:rPr>
              <w:t>при</w:t>
            </w:r>
            <w:proofErr w:type="gramEnd"/>
          </w:p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  <w:proofErr w:type="gramStart"/>
            <w:r w:rsidRPr="00CE23C7">
              <w:rPr>
                <w:sz w:val="20"/>
                <w:szCs w:val="20"/>
              </w:rPr>
              <w:t>изучении</w:t>
            </w:r>
            <w:proofErr w:type="gramEnd"/>
            <w:r w:rsidRPr="00CE23C7">
              <w:rPr>
                <w:sz w:val="20"/>
                <w:szCs w:val="20"/>
              </w:rPr>
              <w:t xml:space="preserve"> школ</w:t>
            </w:r>
            <w:r w:rsidRPr="00CE23C7">
              <w:rPr>
                <w:sz w:val="20"/>
                <w:szCs w:val="20"/>
              </w:rPr>
              <w:t>ь</w:t>
            </w:r>
            <w:r w:rsidRPr="00CE23C7">
              <w:rPr>
                <w:sz w:val="20"/>
                <w:szCs w:val="20"/>
              </w:rPr>
              <w:t>ных предметов и в повседневной жизни;</w:t>
            </w:r>
          </w:p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 xml:space="preserve">- увязать учебное содержание с </w:t>
            </w:r>
            <w:proofErr w:type="gramStart"/>
            <w:r w:rsidRPr="00CE23C7">
              <w:rPr>
                <w:sz w:val="20"/>
                <w:szCs w:val="20"/>
              </w:rPr>
              <w:t>собственным</w:t>
            </w:r>
            <w:proofErr w:type="gramEnd"/>
          </w:p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>жизненным оп</w:t>
            </w:r>
            <w:r w:rsidRPr="00CE23C7">
              <w:rPr>
                <w:sz w:val="20"/>
                <w:szCs w:val="20"/>
              </w:rPr>
              <w:t>ы</w:t>
            </w:r>
            <w:r w:rsidRPr="00CE23C7">
              <w:rPr>
                <w:sz w:val="20"/>
                <w:szCs w:val="20"/>
              </w:rPr>
              <w:t>том, понять зн</w:t>
            </w:r>
            <w:r w:rsidRPr="00CE23C7">
              <w:rPr>
                <w:sz w:val="20"/>
                <w:szCs w:val="20"/>
              </w:rPr>
              <w:t>а</w:t>
            </w:r>
            <w:r w:rsidRPr="00CE23C7">
              <w:rPr>
                <w:sz w:val="20"/>
                <w:szCs w:val="20"/>
              </w:rPr>
              <w:t>чимость подг</w:t>
            </w:r>
            <w:r w:rsidRPr="00CE23C7">
              <w:rPr>
                <w:sz w:val="20"/>
                <w:szCs w:val="20"/>
              </w:rPr>
              <w:t>о</w:t>
            </w:r>
            <w:r w:rsidRPr="00CE23C7">
              <w:rPr>
                <w:sz w:val="20"/>
                <w:szCs w:val="20"/>
              </w:rPr>
              <w:t>товки в области</w:t>
            </w:r>
          </w:p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>информатики и ИКТ в условиях развития инфо</w:t>
            </w:r>
            <w:r w:rsidRPr="00CE23C7">
              <w:rPr>
                <w:sz w:val="20"/>
                <w:szCs w:val="20"/>
              </w:rPr>
              <w:t>р</w:t>
            </w:r>
            <w:r w:rsidRPr="00CE23C7">
              <w:rPr>
                <w:sz w:val="20"/>
                <w:szCs w:val="20"/>
              </w:rPr>
              <w:t>мационного</w:t>
            </w:r>
          </w:p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>общества;</w:t>
            </w:r>
          </w:p>
        </w:tc>
        <w:tc>
          <w:tcPr>
            <w:tcW w:w="1969" w:type="dxa"/>
          </w:tcPr>
          <w:p w:rsidR="007E06C0" w:rsidRPr="00CE23C7" w:rsidRDefault="007E06C0" w:rsidP="006559CB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  <w:r w:rsidRPr="00CE23C7">
              <w:rPr>
                <w:b/>
                <w:i/>
                <w:iCs/>
                <w:sz w:val="20"/>
                <w:szCs w:val="20"/>
              </w:rPr>
              <w:t>Знать/понимать:</w:t>
            </w:r>
          </w:p>
          <w:p w:rsidR="007E06C0" w:rsidRPr="00CE23C7" w:rsidRDefault="007E06C0" w:rsidP="006559CB">
            <w:pPr>
              <w:snapToGrid w:val="0"/>
              <w:rPr>
                <w:iCs/>
                <w:sz w:val="20"/>
                <w:szCs w:val="20"/>
              </w:rPr>
            </w:pPr>
            <w:r w:rsidRPr="00CE23C7">
              <w:rPr>
                <w:iCs/>
                <w:sz w:val="20"/>
                <w:szCs w:val="20"/>
              </w:rPr>
              <w:t>- общие предста</w:t>
            </w:r>
            <w:r w:rsidRPr="00CE23C7">
              <w:rPr>
                <w:iCs/>
                <w:sz w:val="20"/>
                <w:szCs w:val="20"/>
              </w:rPr>
              <w:t>в</w:t>
            </w:r>
            <w:r w:rsidRPr="00CE23C7">
              <w:rPr>
                <w:iCs/>
                <w:sz w:val="20"/>
                <w:szCs w:val="20"/>
              </w:rPr>
              <w:t>ления о целях из</w:t>
            </w:r>
            <w:r w:rsidRPr="00CE23C7">
              <w:rPr>
                <w:iCs/>
                <w:sz w:val="20"/>
                <w:szCs w:val="20"/>
              </w:rPr>
              <w:t>у</w:t>
            </w:r>
            <w:r w:rsidRPr="00CE23C7">
              <w:rPr>
                <w:iCs/>
                <w:sz w:val="20"/>
                <w:szCs w:val="20"/>
              </w:rPr>
              <w:t>чения курса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E23C7">
              <w:rPr>
                <w:iCs/>
                <w:sz w:val="20"/>
                <w:szCs w:val="20"/>
              </w:rPr>
              <w:t>инфо</w:t>
            </w:r>
            <w:r w:rsidRPr="00CE23C7">
              <w:rPr>
                <w:iCs/>
                <w:sz w:val="20"/>
                <w:szCs w:val="20"/>
              </w:rPr>
              <w:t>р</w:t>
            </w:r>
            <w:r w:rsidRPr="00CE23C7">
              <w:rPr>
                <w:iCs/>
                <w:sz w:val="20"/>
                <w:szCs w:val="20"/>
              </w:rPr>
              <w:t>матики и ИКТ;</w:t>
            </w:r>
          </w:p>
        </w:tc>
        <w:tc>
          <w:tcPr>
            <w:tcW w:w="1801" w:type="dxa"/>
            <w:vMerge w:val="restart"/>
          </w:tcPr>
          <w:p w:rsidR="007E06C0" w:rsidRPr="00D94254" w:rsidRDefault="007E06C0" w:rsidP="00D94254">
            <w:pPr>
              <w:shd w:val="clear" w:color="auto" w:fill="FFFFFF"/>
              <w:tabs>
                <w:tab w:val="left" w:pos="-116"/>
                <w:tab w:val="left" w:pos="26"/>
                <w:tab w:val="left" w:pos="168"/>
              </w:tabs>
              <w:ind w:right="-142"/>
              <w:rPr>
                <w:i/>
                <w:sz w:val="20"/>
                <w:szCs w:val="20"/>
              </w:rPr>
            </w:pPr>
            <w:r w:rsidRPr="00D94254">
              <w:rPr>
                <w:i/>
                <w:sz w:val="20"/>
                <w:szCs w:val="20"/>
              </w:rPr>
              <w:t>Аналитическая д</w:t>
            </w:r>
            <w:r w:rsidRPr="00D94254">
              <w:rPr>
                <w:i/>
                <w:sz w:val="20"/>
                <w:szCs w:val="20"/>
              </w:rPr>
              <w:t>е</w:t>
            </w:r>
            <w:r w:rsidRPr="00D94254">
              <w:rPr>
                <w:i/>
                <w:sz w:val="20"/>
                <w:szCs w:val="20"/>
              </w:rPr>
              <w:t>ятельность: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0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различать </w:t>
            </w:r>
            <w:proofErr w:type="gramStart"/>
            <w:r w:rsidRPr="00D94254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94254">
              <w:rPr>
                <w:sz w:val="20"/>
                <w:szCs w:val="20"/>
              </w:rPr>
              <w:t>турные</w:t>
            </w:r>
            <w:proofErr w:type="spellEnd"/>
            <w:proofErr w:type="gramEnd"/>
            <w:r w:rsidRPr="00D94254">
              <w:rPr>
                <w:sz w:val="20"/>
                <w:szCs w:val="20"/>
              </w:rPr>
              <w:t xml:space="preserve"> и </w:t>
            </w:r>
            <w:proofErr w:type="spellStart"/>
            <w:r w:rsidRPr="00D94254">
              <w:rPr>
                <w:sz w:val="20"/>
                <w:szCs w:val="20"/>
              </w:rPr>
              <w:t>инфор</w:t>
            </w:r>
            <w:r>
              <w:rPr>
                <w:sz w:val="20"/>
                <w:szCs w:val="20"/>
              </w:rPr>
              <w:t>-</w:t>
            </w:r>
            <w:r w:rsidRPr="00D94254">
              <w:rPr>
                <w:sz w:val="20"/>
                <w:szCs w:val="20"/>
              </w:rPr>
              <w:t>мационные</w:t>
            </w:r>
            <w:proofErr w:type="spellEnd"/>
            <w:r w:rsidRPr="00D94254">
              <w:rPr>
                <w:sz w:val="20"/>
                <w:szCs w:val="20"/>
              </w:rPr>
              <w:t xml:space="preserve"> модели, изучаемые в школе, встречающиеся в жизни;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осуществлять системный анализ объекта, выделять среди его свойств </w:t>
            </w:r>
            <w:proofErr w:type="spellStart"/>
            <w:r w:rsidRPr="00D94254">
              <w:rPr>
                <w:sz w:val="20"/>
                <w:szCs w:val="20"/>
              </w:rPr>
              <w:t>сущест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94254">
              <w:rPr>
                <w:sz w:val="20"/>
                <w:szCs w:val="20"/>
              </w:rPr>
              <w:t>с</w:t>
            </w:r>
            <w:proofErr w:type="gramEnd"/>
            <w:r w:rsidRPr="00D94254">
              <w:rPr>
                <w:sz w:val="20"/>
                <w:szCs w:val="20"/>
              </w:rPr>
              <w:t>войства</w:t>
            </w:r>
            <w:proofErr w:type="spellEnd"/>
            <w:r w:rsidRPr="00D94254">
              <w:rPr>
                <w:sz w:val="20"/>
                <w:szCs w:val="20"/>
              </w:rPr>
              <w:t xml:space="preserve"> с точки зрения целей моделирования;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D94254">
              <w:rPr>
                <w:sz w:val="20"/>
                <w:szCs w:val="20"/>
              </w:rPr>
              <w:t>адек</w:t>
            </w:r>
            <w:r>
              <w:rPr>
                <w:sz w:val="20"/>
                <w:szCs w:val="20"/>
              </w:rPr>
              <w:t>-</w:t>
            </w:r>
            <w:r w:rsidRPr="00D94254">
              <w:rPr>
                <w:sz w:val="20"/>
                <w:szCs w:val="20"/>
              </w:rPr>
              <w:t>ватность</w:t>
            </w:r>
            <w:proofErr w:type="spellEnd"/>
            <w:proofErr w:type="gramEnd"/>
            <w:r w:rsidRPr="00D94254">
              <w:rPr>
                <w:sz w:val="20"/>
                <w:szCs w:val="20"/>
              </w:rPr>
              <w:t xml:space="preserve"> модели моделируемому объекту и целям моделирования;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>определять вид информ</w:t>
            </w:r>
            <w:r>
              <w:rPr>
                <w:sz w:val="20"/>
                <w:szCs w:val="20"/>
              </w:rPr>
              <w:t>.</w:t>
            </w:r>
            <w:r w:rsidRPr="00D94254">
              <w:rPr>
                <w:sz w:val="20"/>
                <w:szCs w:val="20"/>
              </w:rPr>
              <w:t xml:space="preserve"> модели в зависимости от стоящей задачи;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0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приводить </w:t>
            </w:r>
            <w:proofErr w:type="gramStart"/>
            <w:r w:rsidRPr="00D94254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D94254">
              <w:rPr>
                <w:sz w:val="20"/>
                <w:szCs w:val="20"/>
              </w:rPr>
              <w:t>меры</w:t>
            </w:r>
            <w:proofErr w:type="gramEnd"/>
            <w:r w:rsidRPr="00D94254">
              <w:rPr>
                <w:sz w:val="20"/>
                <w:szCs w:val="20"/>
              </w:rPr>
              <w:t xml:space="preserve"> </w:t>
            </w:r>
            <w:proofErr w:type="spellStart"/>
            <w:r w:rsidRPr="00D94254">
              <w:rPr>
                <w:sz w:val="20"/>
                <w:szCs w:val="20"/>
              </w:rPr>
              <w:t>использ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94254">
              <w:rPr>
                <w:sz w:val="20"/>
                <w:szCs w:val="20"/>
              </w:rPr>
              <w:t xml:space="preserve">таблиц, диаграмм, схем, графов и т.д. при описании объектов </w:t>
            </w:r>
            <w:proofErr w:type="spellStart"/>
            <w:r w:rsidRPr="00D94254"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94254">
              <w:rPr>
                <w:sz w:val="20"/>
                <w:szCs w:val="20"/>
              </w:rPr>
              <w:t xml:space="preserve"> мира.</w:t>
            </w:r>
          </w:p>
          <w:p w:rsidR="007E06C0" w:rsidRPr="00D94254" w:rsidRDefault="007E06C0" w:rsidP="00D94254">
            <w:pPr>
              <w:shd w:val="clear" w:color="auto" w:fill="FFFFFF"/>
              <w:tabs>
                <w:tab w:val="left" w:pos="-116"/>
                <w:tab w:val="left" w:pos="26"/>
                <w:tab w:val="left" w:pos="168"/>
              </w:tabs>
              <w:ind w:right="-142"/>
              <w:rPr>
                <w:i/>
                <w:sz w:val="20"/>
                <w:szCs w:val="20"/>
              </w:rPr>
            </w:pPr>
            <w:r w:rsidRPr="00D94254">
              <w:rPr>
                <w:i/>
                <w:sz w:val="20"/>
                <w:szCs w:val="20"/>
              </w:rPr>
              <w:t>Практическая де</w:t>
            </w:r>
            <w:r w:rsidRPr="00D94254">
              <w:rPr>
                <w:i/>
                <w:sz w:val="20"/>
                <w:szCs w:val="20"/>
              </w:rPr>
              <w:t>я</w:t>
            </w:r>
            <w:r w:rsidRPr="00D94254">
              <w:rPr>
                <w:i/>
                <w:sz w:val="20"/>
                <w:szCs w:val="20"/>
              </w:rPr>
              <w:t>тельность: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0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строить и интерпретировать </w:t>
            </w:r>
            <w:proofErr w:type="spellStart"/>
            <w:r w:rsidRPr="00D94254">
              <w:rPr>
                <w:sz w:val="20"/>
                <w:szCs w:val="20"/>
              </w:rPr>
              <w:lastRenderedPageBreak/>
              <w:t>разл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94254">
              <w:rPr>
                <w:sz w:val="20"/>
                <w:szCs w:val="20"/>
              </w:rPr>
              <w:t>инф</w:t>
            </w:r>
            <w:r>
              <w:rPr>
                <w:sz w:val="20"/>
                <w:szCs w:val="20"/>
              </w:rPr>
              <w:t xml:space="preserve">. </w:t>
            </w:r>
            <w:r w:rsidRPr="00D94254">
              <w:rPr>
                <w:sz w:val="20"/>
                <w:szCs w:val="20"/>
              </w:rPr>
              <w:t xml:space="preserve">модели (таблицы, </w:t>
            </w:r>
            <w:proofErr w:type="spellStart"/>
            <w:proofErr w:type="gramStart"/>
            <w:r w:rsidRPr="00D94254">
              <w:rPr>
                <w:sz w:val="20"/>
                <w:szCs w:val="20"/>
              </w:rPr>
              <w:t>диаграм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94254">
              <w:rPr>
                <w:sz w:val="20"/>
                <w:szCs w:val="20"/>
              </w:rPr>
              <w:t>мы</w:t>
            </w:r>
            <w:proofErr w:type="gramEnd"/>
            <w:r w:rsidRPr="00D94254">
              <w:rPr>
                <w:sz w:val="20"/>
                <w:szCs w:val="20"/>
              </w:rPr>
              <w:t>, графы, схемы, блок-схемы алгоритмов);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0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>преобразовывать объект из одной формы представ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D94254">
              <w:rPr>
                <w:sz w:val="20"/>
                <w:szCs w:val="20"/>
              </w:rPr>
              <w:t xml:space="preserve"> </w:t>
            </w:r>
            <w:proofErr w:type="gramStart"/>
            <w:r w:rsidRPr="00D94254">
              <w:rPr>
                <w:sz w:val="20"/>
                <w:szCs w:val="20"/>
              </w:rPr>
              <w:t>и</w:t>
            </w:r>
            <w:proofErr w:type="gramEnd"/>
            <w:r w:rsidRPr="00D94254">
              <w:rPr>
                <w:sz w:val="20"/>
                <w:szCs w:val="20"/>
              </w:rPr>
              <w:t xml:space="preserve">нформации в другую с </w:t>
            </w:r>
            <w:proofErr w:type="spellStart"/>
            <w:r w:rsidRPr="00D94254">
              <w:rPr>
                <w:sz w:val="20"/>
                <w:szCs w:val="20"/>
              </w:rPr>
              <w:t>миним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94254">
              <w:rPr>
                <w:sz w:val="20"/>
                <w:szCs w:val="20"/>
              </w:rPr>
              <w:t>потерями в полноте инф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94254">
              <w:rPr>
                <w:sz w:val="20"/>
                <w:szCs w:val="20"/>
              </w:rPr>
              <w:t>ции</w:t>
            </w:r>
            <w:proofErr w:type="spellEnd"/>
            <w:r w:rsidRPr="00D94254">
              <w:rPr>
                <w:sz w:val="20"/>
                <w:szCs w:val="20"/>
              </w:rPr>
              <w:t>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0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>исследовать с помощью инф</w:t>
            </w:r>
            <w:r>
              <w:rPr>
                <w:sz w:val="20"/>
                <w:szCs w:val="20"/>
              </w:rPr>
              <w:t>.</w:t>
            </w:r>
            <w:r w:rsidRPr="00D94254">
              <w:rPr>
                <w:sz w:val="20"/>
                <w:szCs w:val="20"/>
              </w:rPr>
              <w:t xml:space="preserve"> моделей объекты в соответствии с поставленной задачей;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0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работать с </w:t>
            </w:r>
            <w:proofErr w:type="spellStart"/>
            <w:proofErr w:type="gramStart"/>
            <w:r w:rsidRPr="00D94254">
              <w:rPr>
                <w:sz w:val="20"/>
                <w:szCs w:val="20"/>
              </w:rPr>
              <w:t>гото</w:t>
            </w:r>
            <w:r>
              <w:rPr>
                <w:sz w:val="20"/>
                <w:szCs w:val="20"/>
              </w:rPr>
              <w:t>-</w:t>
            </w:r>
            <w:r w:rsidRPr="00D94254">
              <w:rPr>
                <w:sz w:val="20"/>
                <w:szCs w:val="20"/>
              </w:rPr>
              <w:t>выми</w:t>
            </w:r>
            <w:proofErr w:type="spellEnd"/>
            <w:proofErr w:type="gramEnd"/>
            <w:r w:rsidRPr="00D94254">
              <w:rPr>
                <w:sz w:val="20"/>
                <w:szCs w:val="20"/>
              </w:rPr>
              <w:t xml:space="preserve"> компьютер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94254">
              <w:rPr>
                <w:sz w:val="20"/>
                <w:szCs w:val="20"/>
              </w:rPr>
              <w:t>ными</w:t>
            </w:r>
            <w:proofErr w:type="spellEnd"/>
            <w:r w:rsidRPr="00D94254">
              <w:rPr>
                <w:sz w:val="20"/>
                <w:szCs w:val="20"/>
              </w:rPr>
              <w:t xml:space="preserve"> моделями из </w:t>
            </w:r>
            <w:proofErr w:type="spellStart"/>
            <w:r w:rsidRPr="00D94254"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94254">
              <w:rPr>
                <w:sz w:val="20"/>
                <w:szCs w:val="20"/>
              </w:rPr>
              <w:t>предметных областей;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создавать </w:t>
            </w:r>
            <w:proofErr w:type="gramStart"/>
            <w:r w:rsidRPr="00D94254">
              <w:rPr>
                <w:sz w:val="20"/>
                <w:szCs w:val="20"/>
              </w:rPr>
              <w:t>одно</w:t>
            </w:r>
            <w:r>
              <w:rPr>
                <w:sz w:val="20"/>
                <w:szCs w:val="20"/>
              </w:rPr>
              <w:t>-</w:t>
            </w:r>
            <w:r w:rsidRPr="00D94254">
              <w:rPr>
                <w:sz w:val="20"/>
                <w:szCs w:val="20"/>
              </w:rPr>
              <w:t>табличные</w:t>
            </w:r>
            <w:proofErr w:type="gramEnd"/>
            <w:r w:rsidRPr="00D942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БД</w:t>
            </w:r>
            <w:r w:rsidRPr="00D94254">
              <w:rPr>
                <w:sz w:val="20"/>
                <w:szCs w:val="20"/>
              </w:rPr>
              <w:t>;</w:t>
            </w:r>
          </w:p>
          <w:p w:rsidR="007E06C0" w:rsidRPr="00D94254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осуществлять поиск записей в готовой </w:t>
            </w:r>
            <w:r>
              <w:rPr>
                <w:sz w:val="20"/>
                <w:szCs w:val="20"/>
              </w:rPr>
              <w:t>БД</w:t>
            </w:r>
            <w:r w:rsidRPr="00D94254">
              <w:rPr>
                <w:sz w:val="20"/>
                <w:szCs w:val="20"/>
              </w:rPr>
              <w:t>;</w:t>
            </w:r>
          </w:p>
          <w:p w:rsidR="007E06C0" w:rsidRPr="00CE23C7" w:rsidRDefault="007E06C0" w:rsidP="00D9425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-116"/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right="-142" w:firstLine="0"/>
              <w:rPr>
                <w:sz w:val="20"/>
                <w:szCs w:val="20"/>
              </w:rPr>
            </w:pPr>
            <w:r w:rsidRPr="00D94254">
              <w:rPr>
                <w:sz w:val="20"/>
                <w:szCs w:val="20"/>
              </w:rPr>
              <w:t xml:space="preserve">осуществлять сортировку записей в готовой </w:t>
            </w:r>
            <w:r>
              <w:rPr>
                <w:sz w:val="20"/>
                <w:szCs w:val="20"/>
              </w:rPr>
              <w:t>БД</w:t>
            </w:r>
          </w:p>
        </w:tc>
        <w:tc>
          <w:tcPr>
            <w:tcW w:w="1843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lastRenderedPageBreak/>
              <w:t>«Правильная п</w:t>
            </w:r>
            <w:r w:rsidRPr="00CE23C7">
              <w:rPr>
                <w:sz w:val="20"/>
                <w:szCs w:val="20"/>
              </w:rPr>
              <w:t>о</w:t>
            </w:r>
            <w:r w:rsidRPr="00CE23C7">
              <w:rPr>
                <w:sz w:val="20"/>
                <w:szCs w:val="20"/>
              </w:rPr>
              <w:t>садка за компь</w:t>
            </w:r>
            <w:r w:rsidRPr="00CE23C7">
              <w:rPr>
                <w:sz w:val="20"/>
                <w:szCs w:val="20"/>
              </w:rPr>
              <w:t>ю</w:t>
            </w:r>
            <w:r w:rsidRPr="00CE23C7">
              <w:rPr>
                <w:sz w:val="20"/>
                <w:szCs w:val="20"/>
              </w:rPr>
              <w:t>тером»</w:t>
            </w:r>
          </w:p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 xml:space="preserve"> «Информацио</w:t>
            </w:r>
            <w:r w:rsidRPr="00CE23C7">
              <w:rPr>
                <w:sz w:val="20"/>
                <w:szCs w:val="20"/>
              </w:rPr>
              <w:t>н</w:t>
            </w:r>
            <w:r w:rsidRPr="00CE23C7">
              <w:rPr>
                <w:sz w:val="20"/>
                <w:szCs w:val="20"/>
              </w:rPr>
              <w:t xml:space="preserve">ные ресурсы </w:t>
            </w:r>
            <w:proofErr w:type="gramStart"/>
            <w:r w:rsidRPr="00CE23C7">
              <w:rPr>
                <w:sz w:val="20"/>
                <w:szCs w:val="20"/>
              </w:rPr>
              <w:t>с</w:t>
            </w:r>
            <w:r w:rsidRPr="00CE23C7">
              <w:rPr>
                <w:sz w:val="20"/>
                <w:szCs w:val="20"/>
              </w:rPr>
              <w:t>о</w:t>
            </w:r>
            <w:r w:rsidRPr="00CE23C7">
              <w:rPr>
                <w:sz w:val="20"/>
                <w:szCs w:val="20"/>
              </w:rPr>
              <w:t>временного</w:t>
            </w:r>
            <w:proofErr w:type="gramEnd"/>
          </w:p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CE23C7">
              <w:rPr>
                <w:sz w:val="20"/>
                <w:szCs w:val="20"/>
              </w:rPr>
              <w:t>общества»</w:t>
            </w:r>
          </w:p>
          <w:p w:rsidR="007E06C0" w:rsidRPr="00CE23C7" w:rsidRDefault="007E06C0" w:rsidP="007F7503">
            <w:pPr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Видеоурок</w:t>
            </w:r>
            <w:proofErr w:type="spellEnd"/>
            <w:r>
              <w:rPr>
                <w:sz w:val="20"/>
                <w:szCs w:val="20"/>
              </w:rPr>
              <w:t xml:space="preserve"> «ТБ</w:t>
            </w:r>
            <w:r w:rsidRPr="00CE23C7">
              <w:rPr>
                <w:sz w:val="20"/>
                <w:szCs w:val="20"/>
              </w:rPr>
              <w:t xml:space="preserve"> в комп</w:t>
            </w:r>
            <w:r>
              <w:rPr>
                <w:sz w:val="20"/>
                <w:szCs w:val="20"/>
              </w:rPr>
              <w:t xml:space="preserve">. </w:t>
            </w:r>
            <w:r w:rsidRPr="00CE23C7">
              <w:rPr>
                <w:sz w:val="20"/>
                <w:szCs w:val="20"/>
              </w:rPr>
              <w:t xml:space="preserve"> классе»</w:t>
            </w:r>
          </w:p>
        </w:tc>
        <w:tc>
          <w:tcPr>
            <w:tcW w:w="992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t>РТ  стр. 6-13 выб</w:t>
            </w:r>
            <w:r>
              <w:t>о</w:t>
            </w:r>
            <w:r>
              <w:t>рочно</w:t>
            </w:r>
          </w:p>
        </w:tc>
      </w:tr>
      <w:tr w:rsidR="007E06C0" w:rsidRPr="00CE23C7" w:rsidTr="004E55D0">
        <w:trPr>
          <w:trHeight w:val="551"/>
        </w:trPr>
        <w:tc>
          <w:tcPr>
            <w:tcW w:w="596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7E06C0" w:rsidRDefault="007E06C0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Знаковые модели</w:t>
            </w:r>
          </w:p>
          <w:p w:rsidR="007E06C0" w:rsidRPr="00717755" w:rsidRDefault="007E06C0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17755">
              <w:rPr>
                <w:b/>
                <w:bCs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742" w:type="dxa"/>
          </w:tcPr>
          <w:p w:rsidR="007E06C0" w:rsidRPr="00CE23C7" w:rsidRDefault="007E06C0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</w:t>
            </w:r>
          </w:p>
        </w:tc>
        <w:tc>
          <w:tcPr>
            <w:tcW w:w="675" w:type="dxa"/>
          </w:tcPr>
          <w:p w:rsidR="007E06C0" w:rsidRPr="00A05C75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E06C0" w:rsidRPr="00B86A8B" w:rsidRDefault="007E06C0" w:rsidP="00B86A8B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 w:rsidRPr="00B86A8B">
              <w:rPr>
                <w:sz w:val="20"/>
                <w:szCs w:val="20"/>
              </w:rPr>
              <w:t>Модель – упр</w:t>
            </w:r>
            <w:r w:rsidRPr="00B86A8B">
              <w:rPr>
                <w:sz w:val="20"/>
                <w:szCs w:val="20"/>
              </w:rPr>
              <w:t>о</w:t>
            </w:r>
            <w:r w:rsidRPr="00B86A8B">
              <w:rPr>
                <w:sz w:val="20"/>
                <w:szCs w:val="20"/>
              </w:rPr>
              <w:t>щённое подобие реального объекта.</w:t>
            </w:r>
            <w:r w:rsidRPr="00B86A8B">
              <w:rPr>
                <w:bCs/>
                <w:sz w:val="20"/>
                <w:szCs w:val="20"/>
              </w:rPr>
              <w:t xml:space="preserve"> Основные виды классификации моделей.</w:t>
            </w:r>
          </w:p>
          <w:p w:rsidR="007E06C0" w:rsidRPr="00B86A8B" w:rsidRDefault="007E06C0" w:rsidP="00B86A8B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 w:rsidRPr="00B86A8B">
              <w:rPr>
                <w:sz w:val="20"/>
                <w:szCs w:val="20"/>
              </w:rPr>
              <w:t>Натурные и и</w:t>
            </w:r>
            <w:r w:rsidRPr="00B86A8B">
              <w:rPr>
                <w:sz w:val="20"/>
                <w:szCs w:val="20"/>
              </w:rPr>
              <w:t>н</w:t>
            </w:r>
            <w:r w:rsidRPr="00B86A8B">
              <w:rPr>
                <w:sz w:val="20"/>
                <w:szCs w:val="20"/>
              </w:rPr>
              <w:t>формационные модели.</w:t>
            </w:r>
          </w:p>
          <w:p w:rsidR="007E06C0" w:rsidRPr="00B86A8B" w:rsidRDefault="007E06C0" w:rsidP="00B86A8B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 w:rsidRPr="00B86A8B">
              <w:rPr>
                <w:sz w:val="20"/>
                <w:szCs w:val="20"/>
              </w:rPr>
              <w:t>Понятие модел</w:t>
            </w:r>
            <w:r w:rsidRPr="00B86A8B">
              <w:rPr>
                <w:sz w:val="20"/>
                <w:szCs w:val="20"/>
              </w:rPr>
              <w:t>и</w:t>
            </w:r>
            <w:r w:rsidRPr="00B86A8B">
              <w:rPr>
                <w:sz w:val="20"/>
                <w:szCs w:val="20"/>
              </w:rPr>
              <w:t>рования и форм</w:t>
            </w:r>
            <w:r w:rsidRPr="00B86A8B">
              <w:rPr>
                <w:sz w:val="20"/>
                <w:szCs w:val="20"/>
              </w:rPr>
              <w:t>а</w:t>
            </w:r>
            <w:r w:rsidRPr="00B86A8B">
              <w:rPr>
                <w:sz w:val="20"/>
                <w:szCs w:val="20"/>
              </w:rPr>
              <w:t>лизации.</w:t>
            </w:r>
          </w:p>
          <w:p w:rsidR="007E06C0" w:rsidRPr="00B86A8B" w:rsidRDefault="007E06C0" w:rsidP="00B86A8B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 w:rsidRPr="00B86A8B">
              <w:rPr>
                <w:sz w:val="20"/>
                <w:szCs w:val="20"/>
              </w:rPr>
              <w:t>Карта как инфо</w:t>
            </w:r>
            <w:r w:rsidRPr="00B86A8B">
              <w:rPr>
                <w:sz w:val="20"/>
                <w:szCs w:val="20"/>
              </w:rPr>
              <w:t>р</w:t>
            </w:r>
            <w:r w:rsidRPr="00B86A8B">
              <w:rPr>
                <w:sz w:val="20"/>
                <w:szCs w:val="20"/>
              </w:rPr>
              <w:t>мационная модель.</w:t>
            </w:r>
          </w:p>
          <w:p w:rsidR="007E06C0" w:rsidRPr="00B86A8B" w:rsidRDefault="007E06C0" w:rsidP="00B86A8B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 w:rsidRPr="00B86A8B">
              <w:rPr>
                <w:sz w:val="20"/>
                <w:szCs w:val="20"/>
              </w:rPr>
              <w:t xml:space="preserve">Чертежи, схемы и </w:t>
            </w:r>
            <w:r w:rsidRPr="00B86A8B">
              <w:rPr>
                <w:sz w:val="20"/>
                <w:szCs w:val="20"/>
              </w:rPr>
              <w:lastRenderedPageBreak/>
              <w:t>графики  – прим</w:t>
            </w:r>
            <w:r w:rsidRPr="00B86A8B">
              <w:rPr>
                <w:sz w:val="20"/>
                <w:szCs w:val="20"/>
              </w:rPr>
              <w:t>е</w:t>
            </w:r>
            <w:r w:rsidRPr="00B86A8B">
              <w:rPr>
                <w:sz w:val="20"/>
                <w:szCs w:val="20"/>
              </w:rPr>
              <w:t>ры графических информационных моделей.</w:t>
            </w:r>
          </w:p>
          <w:p w:rsidR="007E06C0" w:rsidRPr="00B86A8B" w:rsidRDefault="007E06C0" w:rsidP="00B86A8B">
            <w:pPr>
              <w:ind w:left="-108" w:right="-108" w:firstLine="108"/>
              <w:rPr>
                <w:sz w:val="20"/>
                <w:szCs w:val="20"/>
              </w:rPr>
            </w:pPr>
            <w:r w:rsidRPr="00B86A8B">
              <w:rPr>
                <w:sz w:val="20"/>
                <w:szCs w:val="20"/>
              </w:rPr>
              <w:t>Информация, и</w:t>
            </w:r>
            <w:r w:rsidRPr="00B86A8B">
              <w:rPr>
                <w:sz w:val="20"/>
                <w:szCs w:val="20"/>
              </w:rPr>
              <w:t>н</w:t>
            </w:r>
            <w:r w:rsidRPr="00B86A8B">
              <w:rPr>
                <w:sz w:val="20"/>
                <w:szCs w:val="20"/>
              </w:rPr>
              <w:t>формационные объекты различных видов.</w:t>
            </w:r>
          </w:p>
          <w:p w:rsidR="007E06C0" w:rsidRPr="00CE23C7" w:rsidRDefault="007E06C0" w:rsidP="00B86A8B">
            <w:pPr>
              <w:autoSpaceDE/>
              <w:autoSpaceDN/>
              <w:adjustRightInd/>
              <w:ind w:left="-108" w:right="-108" w:firstLine="108"/>
              <w:rPr>
                <w:sz w:val="20"/>
                <w:szCs w:val="20"/>
              </w:rPr>
            </w:pPr>
            <w:r w:rsidRPr="00B86A8B">
              <w:rPr>
                <w:rFonts w:eastAsia="Calibri"/>
                <w:sz w:val="20"/>
                <w:szCs w:val="20"/>
              </w:rPr>
              <w:t>Формализация описания реальных объектов и проце</w:t>
            </w:r>
            <w:r w:rsidRPr="00B86A8B">
              <w:rPr>
                <w:rFonts w:eastAsia="Calibri"/>
                <w:sz w:val="20"/>
                <w:szCs w:val="20"/>
              </w:rPr>
              <w:t>с</w:t>
            </w:r>
            <w:r w:rsidRPr="00B86A8B">
              <w:rPr>
                <w:rFonts w:eastAsia="Calibri"/>
                <w:sz w:val="20"/>
                <w:szCs w:val="20"/>
              </w:rPr>
              <w:t>сов, примеры м</w:t>
            </w:r>
            <w:r w:rsidRPr="00B86A8B">
              <w:rPr>
                <w:rFonts w:eastAsia="Calibri"/>
                <w:sz w:val="20"/>
                <w:szCs w:val="20"/>
              </w:rPr>
              <w:t>о</w:t>
            </w:r>
            <w:r w:rsidRPr="00B86A8B">
              <w:rPr>
                <w:rFonts w:eastAsia="Calibri"/>
                <w:sz w:val="20"/>
                <w:szCs w:val="20"/>
              </w:rPr>
              <w:t>делирования об</w:t>
            </w:r>
            <w:r w:rsidRPr="00B86A8B">
              <w:rPr>
                <w:rFonts w:eastAsia="Calibri"/>
                <w:sz w:val="20"/>
                <w:szCs w:val="20"/>
              </w:rPr>
              <w:t>ъ</w:t>
            </w:r>
            <w:r w:rsidRPr="00B86A8B">
              <w:rPr>
                <w:rFonts w:eastAsia="Calibri"/>
                <w:sz w:val="20"/>
                <w:szCs w:val="20"/>
              </w:rPr>
              <w:t>ектов и процессов, в том числе – ко</w:t>
            </w:r>
            <w:r w:rsidRPr="00B86A8B">
              <w:rPr>
                <w:rFonts w:eastAsia="Calibri"/>
                <w:sz w:val="20"/>
                <w:szCs w:val="20"/>
              </w:rPr>
              <w:t>м</w:t>
            </w:r>
            <w:r w:rsidRPr="00B86A8B">
              <w:rPr>
                <w:rFonts w:eastAsia="Calibri"/>
                <w:sz w:val="20"/>
                <w:szCs w:val="20"/>
              </w:rPr>
              <w:t>пьютерного.</w:t>
            </w:r>
          </w:p>
        </w:tc>
        <w:tc>
          <w:tcPr>
            <w:tcW w:w="1775" w:type="dxa"/>
            <w:vMerge w:val="restart"/>
          </w:tcPr>
          <w:p w:rsidR="007E06C0" w:rsidRDefault="007E06C0" w:rsidP="004279D6">
            <w:pPr>
              <w:ind w:left="-108" w:right="-34"/>
              <w:rPr>
                <w:sz w:val="20"/>
                <w:szCs w:val="20"/>
              </w:rPr>
            </w:pPr>
            <w:proofErr w:type="spellStart"/>
            <w:r w:rsidRPr="00755580">
              <w:rPr>
                <w:sz w:val="20"/>
                <w:szCs w:val="20"/>
              </w:rPr>
              <w:lastRenderedPageBreak/>
              <w:t>Смыслообразов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ние</w:t>
            </w:r>
            <w:proofErr w:type="spellEnd"/>
          </w:p>
          <w:p w:rsidR="007E06C0" w:rsidRPr="004279D6" w:rsidRDefault="007E06C0" w:rsidP="004279D6">
            <w:pPr>
              <w:tabs>
                <w:tab w:val="left" w:pos="1276"/>
              </w:tabs>
              <w:ind w:left="-108" w:right="-34"/>
              <w:rPr>
                <w:bCs/>
                <w:sz w:val="20"/>
                <w:szCs w:val="20"/>
              </w:rPr>
            </w:pPr>
            <w:r w:rsidRPr="004279D6">
              <w:rPr>
                <w:bCs/>
                <w:sz w:val="20"/>
                <w:szCs w:val="20"/>
              </w:rPr>
              <w:t>Умение осмысле</w:t>
            </w:r>
            <w:r w:rsidRPr="004279D6">
              <w:rPr>
                <w:bCs/>
                <w:sz w:val="20"/>
                <w:szCs w:val="20"/>
              </w:rPr>
              <w:t>н</w:t>
            </w:r>
            <w:r w:rsidRPr="004279D6">
              <w:rPr>
                <w:bCs/>
                <w:sz w:val="20"/>
                <w:szCs w:val="20"/>
              </w:rPr>
              <w:t>но учить материал, выделяя в нем главное;</w:t>
            </w:r>
          </w:p>
          <w:p w:rsidR="007E06C0" w:rsidRPr="004279D6" w:rsidRDefault="007E06C0" w:rsidP="004279D6">
            <w:pPr>
              <w:tabs>
                <w:tab w:val="left" w:pos="1276"/>
              </w:tabs>
              <w:ind w:left="-108" w:right="-34"/>
              <w:rPr>
                <w:rFonts w:eastAsia="TimesNewRomanPSMT"/>
                <w:sz w:val="20"/>
                <w:szCs w:val="20"/>
              </w:rPr>
            </w:pPr>
            <w:r w:rsidRPr="004279D6">
              <w:rPr>
                <w:bCs/>
                <w:sz w:val="20"/>
                <w:szCs w:val="20"/>
              </w:rPr>
              <w:t>Умение анализир</w:t>
            </w:r>
            <w:r w:rsidRPr="004279D6">
              <w:rPr>
                <w:bCs/>
                <w:sz w:val="20"/>
                <w:szCs w:val="20"/>
              </w:rPr>
              <w:t>о</w:t>
            </w:r>
            <w:r w:rsidRPr="004279D6">
              <w:rPr>
                <w:bCs/>
                <w:sz w:val="20"/>
                <w:szCs w:val="20"/>
              </w:rPr>
              <w:t>вать, сравнивать, классифицировать, устанавливать причинно-следственные св</w:t>
            </w:r>
            <w:r w:rsidRPr="004279D6">
              <w:rPr>
                <w:bCs/>
                <w:sz w:val="20"/>
                <w:szCs w:val="20"/>
              </w:rPr>
              <w:t>я</w:t>
            </w:r>
            <w:r w:rsidRPr="004279D6">
              <w:rPr>
                <w:bCs/>
                <w:sz w:val="20"/>
                <w:szCs w:val="20"/>
              </w:rPr>
              <w:t>зи;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79D6">
              <w:rPr>
                <w:rFonts w:eastAsia="TimesNewRomanPSMT"/>
                <w:sz w:val="20"/>
                <w:szCs w:val="20"/>
              </w:rPr>
              <w:t>Внесение нео</w:t>
            </w:r>
            <w:r w:rsidRPr="004279D6">
              <w:rPr>
                <w:rFonts w:eastAsia="TimesNewRomanPSMT"/>
                <w:sz w:val="20"/>
                <w:szCs w:val="20"/>
              </w:rPr>
              <w:t>б</w:t>
            </w:r>
            <w:r w:rsidRPr="004279D6">
              <w:rPr>
                <w:rFonts w:eastAsia="TimesNewRomanPSMT"/>
                <w:sz w:val="20"/>
                <w:szCs w:val="20"/>
              </w:rPr>
              <w:t>ходимых дополн</w:t>
            </w:r>
            <w:r w:rsidRPr="004279D6">
              <w:rPr>
                <w:rFonts w:eastAsia="TimesNewRomanPSMT"/>
                <w:sz w:val="20"/>
                <w:szCs w:val="20"/>
              </w:rPr>
              <w:t>е</w:t>
            </w:r>
            <w:r w:rsidRPr="004279D6">
              <w:rPr>
                <w:rFonts w:eastAsia="TimesNewRomanPSMT"/>
                <w:sz w:val="20"/>
                <w:szCs w:val="20"/>
              </w:rPr>
              <w:t xml:space="preserve">ний и коррективов  </w:t>
            </w:r>
            <w:r w:rsidRPr="004279D6">
              <w:rPr>
                <w:rFonts w:eastAsia="TimesNewRomanPSMT"/>
                <w:sz w:val="20"/>
                <w:szCs w:val="20"/>
              </w:rPr>
              <w:lastRenderedPageBreak/>
              <w:t>в план и</w:t>
            </w:r>
          </w:p>
          <w:p w:rsidR="007E06C0" w:rsidRPr="004279D6" w:rsidRDefault="007E06C0" w:rsidP="004279D6">
            <w:pPr>
              <w:ind w:left="-108" w:right="-34"/>
              <w:rPr>
                <w:rFonts w:eastAsia="TimesNewRomanPSMT"/>
                <w:sz w:val="20"/>
                <w:szCs w:val="20"/>
              </w:rPr>
            </w:pPr>
            <w:r w:rsidRPr="004279D6">
              <w:rPr>
                <w:rFonts w:eastAsia="TimesNewRomanPSMT"/>
                <w:sz w:val="20"/>
                <w:szCs w:val="20"/>
              </w:rPr>
              <w:t>способ действия в случае расхожд</w:t>
            </w:r>
            <w:r w:rsidRPr="004279D6">
              <w:rPr>
                <w:rFonts w:eastAsia="TimesNewRomanPSMT"/>
                <w:sz w:val="20"/>
                <w:szCs w:val="20"/>
              </w:rPr>
              <w:t>е</w:t>
            </w:r>
            <w:r w:rsidRPr="004279D6">
              <w:rPr>
                <w:rFonts w:eastAsia="TimesNewRomanPSMT"/>
                <w:sz w:val="20"/>
                <w:szCs w:val="20"/>
              </w:rPr>
              <w:t>ния ожидаемого результата де</w:t>
            </w:r>
            <w:r w:rsidRPr="004279D6">
              <w:rPr>
                <w:rFonts w:eastAsia="TimesNewRomanPSMT"/>
                <w:sz w:val="20"/>
                <w:szCs w:val="20"/>
              </w:rPr>
              <w:t>й</w:t>
            </w:r>
            <w:r w:rsidRPr="004279D6">
              <w:rPr>
                <w:rFonts w:eastAsia="TimesNewRomanPSMT"/>
                <w:sz w:val="20"/>
                <w:szCs w:val="20"/>
              </w:rPr>
              <w:t>ствия и его реал</w:t>
            </w:r>
            <w:r w:rsidRPr="004279D6">
              <w:rPr>
                <w:rFonts w:eastAsia="TimesNewRomanPSMT"/>
                <w:sz w:val="20"/>
                <w:szCs w:val="20"/>
              </w:rPr>
              <w:t>ь</w:t>
            </w:r>
            <w:r w:rsidRPr="004279D6">
              <w:rPr>
                <w:rFonts w:eastAsia="TimesNewRomanPSMT"/>
                <w:sz w:val="20"/>
                <w:szCs w:val="20"/>
              </w:rPr>
              <w:t>ного продукта.</w:t>
            </w:r>
          </w:p>
          <w:p w:rsidR="007E06C0" w:rsidRPr="00CE23C7" w:rsidRDefault="007E06C0" w:rsidP="004279D6">
            <w:pPr>
              <w:ind w:left="-108" w:right="-34"/>
              <w:rPr>
                <w:sz w:val="20"/>
                <w:szCs w:val="20"/>
              </w:rPr>
            </w:pPr>
            <w:r w:rsidRPr="004279D6">
              <w:rPr>
                <w:bCs/>
                <w:sz w:val="20"/>
                <w:szCs w:val="20"/>
              </w:rPr>
              <w:t>Понимание нео</w:t>
            </w:r>
            <w:r w:rsidRPr="004279D6">
              <w:rPr>
                <w:bCs/>
                <w:sz w:val="20"/>
                <w:szCs w:val="20"/>
              </w:rPr>
              <w:t>б</w:t>
            </w:r>
            <w:r w:rsidRPr="004279D6">
              <w:rPr>
                <w:bCs/>
                <w:sz w:val="20"/>
                <w:szCs w:val="20"/>
              </w:rPr>
              <w:t>ходимости ос</w:t>
            </w:r>
            <w:r w:rsidRPr="004279D6">
              <w:rPr>
                <w:bCs/>
                <w:sz w:val="20"/>
                <w:szCs w:val="20"/>
              </w:rPr>
              <w:t>о</w:t>
            </w:r>
            <w:r w:rsidRPr="004279D6">
              <w:rPr>
                <w:bCs/>
                <w:sz w:val="20"/>
                <w:szCs w:val="20"/>
              </w:rPr>
              <w:t>знанного выбора индивидуальной образовательной траектории в дал</w:t>
            </w:r>
            <w:r w:rsidRPr="004279D6">
              <w:rPr>
                <w:bCs/>
                <w:sz w:val="20"/>
                <w:szCs w:val="20"/>
              </w:rPr>
              <w:t>ь</w:t>
            </w:r>
            <w:r w:rsidRPr="004279D6">
              <w:rPr>
                <w:bCs/>
                <w:sz w:val="20"/>
                <w:szCs w:val="20"/>
              </w:rPr>
              <w:t>нейшем обучении и  профессиональной деятельности;</w:t>
            </w:r>
          </w:p>
        </w:tc>
        <w:tc>
          <w:tcPr>
            <w:tcW w:w="1792" w:type="dxa"/>
            <w:vMerge w:val="restart"/>
          </w:tcPr>
          <w:p w:rsidR="007E06C0" w:rsidRDefault="007E06C0" w:rsidP="004279D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Уметь</w:t>
            </w:r>
            <w:r w:rsidRPr="00755580">
              <w:rPr>
                <w:b/>
                <w:i/>
                <w:sz w:val="20"/>
                <w:szCs w:val="20"/>
              </w:rPr>
              <w:t>:</w:t>
            </w:r>
            <w:r w:rsidRPr="00755580">
              <w:rPr>
                <w:sz w:val="20"/>
                <w:szCs w:val="20"/>
              </w:rPr>
              <w:t xml:space="preserve"> планир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ть</w:t>
            </w:r>
            <w:r w:rsidRPr="00755580">
              <w:rPr>
                <w:sz w:val="20"/>
                <w:szCs w:val="20"/>
              </w:rPr>
              <w:t xml:space="preserve"> – выбирать действия в соо</w:t>
            </w:r>
            <w:r w:rsidRPr="00755580">
              <w:rPr>
                <w:sz w:val="20"/>
                <w:szCs w:val="20"/>
              </w:rPr>
              <w:t>т</w:t>
            </w:r>
            <w:r w:rsidRPr="00755580">
              <w:rPr>
                <w:sz w:val="20"/>
                <w:szCs w:val="20"/>
              </w:rPr>
              <w:t>ветствии с п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ставленной зад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 xml:space="preserve">чей и условиями ее реализации. </w:t>
            </w:r>
          </w:p>
          <w:p w:rsidR="007E06C0" w:rsidRPr="00CE23C7" w:rsidRDefault="007E06C0" w:rsidP="00826E2B">
            <w:pPr>
              <w:suppressAutoHyphens/>
              <w:autoSpaceDE/>
              <w:autoSpaceDN/>
              <w:adjustRightInd/>
              <w:ind w:left="-40" w:firstLine="40"/>
              <w:rPr>
                <w:sz w:val="20"/>
                <w:szCs w:val="20"/>
              </w:rPr>
            </w:pPr>
            <w:r w:rsidRPr="00826E2B">
              <w:rPr>
                <w:sz w:val="20"/>
                <w:szCs w:val="20"/>
              </w:rPr>
              <w:t xml:space="preserve">владение информационным моделированием как основным методом </w:t>
            </w:r>
            <w:proofErr w:type="spellStart"/>
            <w:proofErr w:type="gramStart"/>
            <w:r w:rsidRPr="00826E2B">
              <w:rPr>
                <w:sz w:val="20"/>
                <w:szCs w:val="20"/>
              </w:rPr>
              <w:t>приобре</w:t>
            </w:r>
            <w:r>
              <w:rPr>
                <w:sz w:val="20"/>
                <w:szCs w:val="20"/>
              </w:rPr>
              <w:t>-</w:t>
            </w:r>
            <w:r w:rsidRPr="00826E2B">
              <w:rPr>
                <w:sz w:val="20"/>
                <w:szCs w:val="20"/>
              </w:rPr>
              <w:t>тения</w:t>
            </w:r>
            <w:proofErr w:type="spellEnd"/>
            <w:proofErr w:type="gramEnd"/>
            <w:r w:rsidRPr="00826E2B">
              <w:rPr>
                <w:sz w:val="20"/>
                <w:szCs w:val="20"/>
              </w:rPr>
              <w:t xml:space="preserve"> знаний: умение </w:t>
            </w:r>
            <w:proofErr w:type="spellStart"/>
            <w:r w:rsidRPr="00826E2B">
              <w:rPr>
                <w:sz w:val="20"/>
                <w:szCs w:val="20"/>
              </w:rPr>
              <w:t>преобра</w:t>
            </w:r>
            <w:r>
              <w:rPr>
                <w:sz w:val="20"/>
                <w:szCs w:val="20"/>
              </w:rPr>
              <w:t>-</w:t>
            </w:r>
            <w:r w:rsidRPr="00826E2B">
              <w:rPr>
                <w:sz w:val="20"/>
                <w:szCs w:val="20"/>
              </w:rPr>
              <w:t>зовывать</w:t>
            </w:r>
            <w:proofErr w:type="spellEnd"/>
            <w:r w:rsidRPr="00826E2B">
              <w:rPr>
                <w:sz w:val="20"/>
                <w:szCs w:val="20"/>
              </w:rPr>
              <w:t xml:space="preserve"> объект </w:t>
            </w:r>
            <w:r w:rsidRPr="00826E2B">
              <w:rPr>
                <w:sz w:val="20"/>
                <w:szCs w:val="20"/>
              </w:rPr>
              <w:lastRenderedPageBreak/>
              <w:t>из чувственной формы в пространственно-графическую или знаково-</w:t>
            </w:r>
            <w:proofErr w:type="spellStart"/>
            <w:r w:rsidRPr="00826E2B">
              <w:rPr>
                <w:sz w:val="20"/>
                <w:szCs w:val="20"/>
              </w:rPr>
              <w:t>символи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826E2B">
              <w:rPr>
                <w:sz w:val="20"/>
                <w:szCs w:val="20"/>
              </w:rPr>
              <w:t>ческую</w:t>
            </w:r>
            <w:proofErr w:type="spellEnd"/>
            <w:r w:rsidRPr="00826E2B">
              <w:rPr>
                <w:sz w:val="20"/>
                <w:szCs w:val="20"/>
              </w:rPr>
              <w:t xml:space="preserve"> модель; умение строить разнообразные инф</w:t>
            </w:r>
            <w:r>
              <w:rPr>
                <w:sz w:val="20"/>
                <w:szCs w:val="20"/>
              </w:rPr>
              <w:t xml:space="preserve">. </w:t>
            </w:r>
            <w:r w:rsidRPr="00826E2B">
              <w:rPr>
                <w:sz w:val="20"/>
                <w:szCs w:val="20"/>
              </w:rPr>
              <w:t xml:space="preserve">структуры для описания объектов; умение «читать» таблицы, графики, </w:t>
            </w:r>
            <w:proofErr w:type="spellStart"/>
            <w:r>
              <w:rPr>
                <w:sz w:val="20"/>
                <w:szCs w:val="20"/>
              </w:rPr>
              <w:t>диаграм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26E2B">
              <w:rPr>
                <w:sz w:val="20"/>
                <w:szCs w:val="20"/>
              </w:rPr>
              <w:t xml:space="preserve">мы, схемы и т.д., самостоятельно перекодировать информацию из одной знаковой системы в другую; умение выбирать форму </w:t>
            </w:r>
            <w:proofErr w:type="gramStart"/>
            <w:r w:rsidRPr="00826E2B">
              <w:rPr>
                <w:sz w:val="20"/>
                <w:szCs w:val="20"/>
              </w:rPr>
              <w:t>представ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26E2B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Pr="00826E2B">
              <w:rPr>
                <w:sz w:val="20"/>
                <w:szCs w:val="20"/>
              </w:rPr>
              <w:t xml:space="preserve"> </w:t>
            </w:r>
            <w:proofErr w:type="spellStart"/>
            <w:r w:rsidRPr="00826E2B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-</w:t>
            </w:r>
            <w:r w:rsidRPr="00826E2B">
              <w:rPr>
                <w:sz w:val="20"/>
                <w:szCs w:val="20"/>
              </w:rPr>
              <w:t>ции</w:t>
            </w:r>
            <w:proofErr w:type="spellEnd"/>
            <w:r w:rsidRPr="00826E2B">
              <w:rPr>
                <w:sz w:val="20"/>
                <w:szCs w:val="20"/>
              </w:rPr>
              <w:t xml:space="preserve"> в зависимости от стоящей задачи,  проверять адекватность </w:t>
            </w:r>
            <w:proofErr w:type="spellStart"/>
            <w:r w:rsidRPr="00826E2B">
              <w:rPr>
                <w:sz w:val="20"/>
                <w:szCs w:val="20"/>
              </w:rPr>
              <w:t>мо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26E2B">
              <w:rPr>
                <w:sz w:val="20"/>
                <w:szCs w:val="20"/>
              </w:rPr>
              <w:t>де</w:t>
            </w:r>
            <w:r>
              <w:rPr>
                <w:sz w:val="20"/>
                <w:szCs w:val="20"/>
              </w:rPr>
              <w:t>ли объекту и цели моделирования</w:t>
            </w:r>
          </w:p>
        </w:tc>
        <w:tc>
          <w:tcPr>
            <w:tcW w:w="1969" w:type="dxa"/>
            <w:vMerge w:val="restart"/>
          </w:tcPr>
          <w:p w:rsidR="007E06C0" w:rsidRPr="00755580" w:rsidRDefault="007E06C0" w:rsidP="004279D6">
            <w:pPr>
              <w:widowControl w:val="0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755580">
              <w:rPr>
                <w:bCs/>
                <w:sz w:val="20"/>
                <w:szCs w:val="20"/>
              </w:rPr>
              <w:t>кр</w:t>
            </w:r>
            <w:r w:rsidRPr="00755580">
              <w:rPr>
                <w:bCs/>
                <w:sz w:val="20"/>
                <w:szCs w:val="20"/>
              </w:rPr>
              <w:t>и</w:t>
            </w:r>
            <w:r w:rsidRPr="00755580">
              <w:rPr>
                <w:bCs/>
                <w:sz w:val="20"/>
                <w:szCs w:val="20"/>
              </w:rPr>
              <w:t>тического мышл</w:t>
            </w:r>
            <w:r w:rsidRPr="00755580">
              <w:rPr>
                <w:bCs/>
                <w:sz w:val="20"/>
                <w:szCs w:val="20"/>
              </w:rPr>
              <w:t>е</w:t>
            </w:r>
            <w:r w:rsidRPr="00755580">
              <w:rPr>
                <w:bCs/>
                <w:sz w:val="20"/>
                <w:szCs w:val="20"/>
              </w:rPr>
              <w:t>ния</w:t>
            </w:r>
            <w:r w:rsidRPr="00755580">
              <w:rPr>
                <w:sz w:val="20"/>
                <w:szCs w:val="20"/>
              </w:rPr>
              <w:t xml:space="preserve"> – способность устанавливать пр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тиворечие, т.е. несоответствие между желаемым и действительным;</w:t>
            </w:r>
          </w:p>
          <w:p w:rsidR="007E06C0" w:rsidRPr="00755580" w:rsidRDefault="007E06C0" w:rsidP="004279D6">
            <w:pPr>
              <w:widowControl w:val="0"/>
              <w:jc w:val="center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осуществить пер</w:t>
            </w:r>
            <w:r w:rsidRPr="00755580">
              <w:rPr>
                <w:sz w:val="20"/>
                <w:szCs w:val="20"/>
              </w:rPr>
              <w:t>е</w:t>
            </w:r>
            <w:r w:rsidRPr="00755580">
              <w:rPr>
                <w:sz w:val="20"/>
                <w:szCs w:val="20"/>
              </w:rPr>
              <w:t>нос знаний, умений в новую ситуацию для решения пр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блем, комбинир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 xml:space="preserve">вать известные средства для нового </w:t>
            </w:r>
            <w:r w:rsidRPr="00755580">
              <w:rPr>
                <w:sz w:val="20"/>
                <w:szCs w:val="20"/>
              </w:rPr>
              <w:lastRenderedPageBreak/>
              <w:t>решения проблем;</w:t>
            </w:r>
          </w:p>
          <w:p w:rsidR="007E06C0" w:rsidRPr="00CE23C7" w:rsidRDefault="007E06C0" w:rsidP="004279D6">
            <w:pPr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формулировать г</w:t>
            </w:r>
            <w:r w:rsidRPr="00755580">
              <w:rPr>
                <w:sz w:val="20"/>
                <w:szCs w:val="20"/>
              </w:rPr>
              <w:t>и</w:t>
            </w:r>
            <w:r w:rsidRPr="00755580">
              <w:rPr>
                <w:sz w:val="20"/>
                <w:szCs w:val="20"/>
              </w:rPr>
              <w:t>потезу по решению проблем.</w:t>
            </w:r>
          </w:p>
        </w:tc>
        <w:tc>
          <w:tcPr>
            <w:tcW w:w="1801" w:type="dxa"/>
            <w:vMerge/>
          </w:tcPr>
          <w:p w:rsidR="007E06C0" w:rsidRPr="00CE23C7" w:rsidRDefault="007E06C0" w:rsidP="006559CB">
            <w:pPr>
              <w:tabs>
                <w:tab w:val="left" w:pos="216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644D" w:rsidRDefault="00B5644D" w:rsidP="00C2494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5644D">
              <w:rPr>
                <w:rFonts w:eastAsia="Calibri"/>
                <w:color w:val="000000"/>
                <w:sz w:val="20"/>
                <w:szCs w:val="20"/>
              </w:rPr>
              <w:t>Презентация «В</w:t>
            </w:r>
            <w:r w:rsidRPr="00B5644D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B5644D">
              <w:rPr>
                <w:rFonts w:eastAsia="Calibri"/>
                <w:color w:val="000000"/>
                <w:sz w:val="20"/>
                <w:szCs w:val="20"/>
              </w:rPr>
              <w:t>ды моделей »</w:t>
            </w:r>
          </w:p>
          <w:p w:rsidR="00C24943" w:rsidRPr="00B5644D" w:rsidRDefault="00C24943" w:rsidP="00C24943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тест</w:t>
            </w:r>
          </w:p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06C0" w:rsidRPr="00440768" w:rsidRDefault="00B5644D" w:rsidP="00901411">
            <w:pPr>
              <w:snapToGrid w:val="0"/>
            </w:pPr>
            <w:r w:rsidRPr="00453182">
              <w:rPr>
                <w:rFonts w:eastAsia="Calibri"/>
              </w:rPr>
              <w:t>§1.2</w:t>
            </w:r>
          </w:p>
        </w:tc>
      </w:tr>
      <w:tr w:rsidR="007E06C0" w:rsidRPr="00CE23C7" w:rsidTr="004E55D0">
        <w:trPr>
          <w:trHeight w:val="551"/>
        </w:trPr>
        <w:tc>
          <w:tcPr>
            <w:tcW w:w="596" w:type="dxa"/>
          </w:tcPr>
          <w:p w:rsidR="007E06C0" w:rsidRDefault="007E06C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t>3</w:t>
            </w:r>
          </w:p>
          <w:p w:rsidR="007E06C0" w:rsidRPr="00CE23C7" w:rsidRDefault="007E06C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7E06C0" w:rsidRDefault="007E06C0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Графические модели</w:t>
            </w:r>
          </w:p>
          <w:p w:rsidR="00B5644D" w:rsidRPr="00B5644D" w:rsidRDefault="00B5644D" w:rsidP="00B5644D">
            <w:pPr>
              <w:ind w:left="-57" w:right="-57"/>
              <w:rPr>
                <w:sz w:val="20"/>
                <w:szCs w:val="20"/>
              </w:rPr>
            </w:pPr>
            <w:r w:rsidRPr="00B5644D">
              <w:rPr>
                <w:i/>
                <w:sz w:val="20"/>
                <w:szCs w:val="20"/>
                <w:u w:val="single"/>
              </w:rPr>
              <w:t>Практическая работа №1</w:t>
            </w:r>
            <w:r w:rsidRPr="00B56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(об) </w:t>
            </w:r>
            <w:r w:rsidRPr="00B5644D">
              <w:rPr>
                <w:sz w:val="20"/>
                <w:szCs w:val="20"/>
              </w:rPr>
              <w:t>«Построение графических моделей»</w:t>
            </w:r>
          </w:p>
          <w:p w:rsidR="00B5644D" w:rsidRPr="00717755" w:rsidRDefault="00B5644D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7E06C0" w:rsidRPr="00717755" w:rsidRDefault="007E06C0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</w:t>
            </w:r>
          </w:p>
        </w:tc>
        <w:tc>
          <w:tcPr>
            <w:tcW w:w="675" w:type="dxa"/>
          </w:tcPr>
          <w:p w:rsidR="007E06C0" w:rsidRPr="00717755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06C0" w:rsidRPr="00717755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E06C0" w:rsidRPr="00CE23C7" w:rsidRDefault="007E06C0" w:rsidP="006559C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644D" w:rsidRPr="00B5644D" w:rsidRDefault="00B5644D" w:rsidP="00B5644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5644D">
              <w:rPr>
                <w:rFonts w:eastAsia="Calibri"/>
                <w:color w:val="000000"/>
                <w:sz w:val="20"/>
                <w:szCs w:val="20"/>
              </w:rPr>
              <w:t>Презентация «В</w:t>
            </w:r>
            <w:r w:rsidRPr="00B5644D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B5644D">
              <w:rPr>
                <w:rFonts w:eastAsia="Calibri"/>
                <w:color w:val="000000"/>
                <w:sz w:val="20"/>
                <w:szCs w:val="20"/>
              </w:rPr>
              <w:t>ды моделей »</w:t>
            </w:r>
          </w:p>
          <w:p w:rsidR="007E06C0" w:rsidRPr="00CE23C7" w:rsidRDefault="007E06C0" w:rsidP="006559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44D" w:rsidRPr="00B5644D" w:rsidRDefault="00B5644D" w:rsidP="00B5644D">
            <w:pPr>
              <w:rPr>
                <w:rFonts w:eastAsia="Calibri"/>
                <w:sz w:val="20"/>
                <w:szCs w:val="20"/>
              </w:rPr>
            </w:pPr>
            <w:r w:rsidRPr="00B5644D">
              <w:rPr>
                <w:rFonts w:eastAsia="Calibri"/>
                <w:sz w:val="20"/>
                <w:szCs w:val="20"/>
              </w:rPr>
              <w:t>§1.3.</w:t>
            </w:r>
          </w:p>
          <w:p w:rsidR="00B5644D" w:rsidRPr="00B5644D" w:rsidRDefault="00B5644D" w:rsidP="00B5644D">
            <w:pPr>
              <w:rPr>
                <w:sz w:val="20"/>
                <w:szCs w:val="20"/>
              </w:rPr>
            </w:pPr>
            <w:r w:rsidRPr="00B5644D">
              <w:rPr>
                <w:sz w:val="20"/>
                <w:szCs w:val="20"/>
              </w:rPr>
              <w:t>вопросы №1-4,7,11</w:t>
            </w:r>
          </w:p>
          <w:p w:rsidR="007E06C0" w:rsidRPr="00FB5581" w:rsidRDefault="00B5644D" w:rsidP="00B5644D">
            <w:pPr>
              <w:snapToGrid w:val="0"/>
            </w:pPr>
            <w:r w:rsidRPr="00B5644D">
              <w:rPr>
                <w:sz w:val="20"/>
                <w:szCs w:val="20"/>
              </w:rPr>
              <w:t>РТ: №75, 76, 78, 80, 82, 83</w:t>
            </w:r>
          </w:p>
        </w:tc>
      </w:tr>
      <w:tr w:rsidR="007E06C0" w:rsidRPr="00CE23C7" w:rsidTr="004E55D0">
        <w:trPr>
          <w:trHeight w:val="551"/>
        </w:trPr>
        <w:tc>
          <w:tcPr>
            <w:tcW w:w="596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t>4</w:t>
            </w:r>
            <w:r w:rsidR="00B5644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B5644D">
              <w:rPr>
                <w:b/>
                <w:sz w:val="20"/>
                <w:szCs w:val="20"/>
              </w:rPr>
              <w:t>П</w:t>
            </w:r>
            <w:proofErr w:type="gramEnd"/>
            <w:r w:rsidR="00B5644D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7E06C0" w:rsidRDefault="007E06C0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Табличные модели</w:t>
            </w:r>
          </w:p>
          <w:p w:rsidR="00B5644D" w:rsidRPr="00B5644D" w:rsidRDefault="00B5644D" w:rsidP="00B5644D">
            <w:pPr>
              <w:pStyle w:val="a8"/>
              <w:spacing w:before="0" w:beforeAutospacing="0" w:after="0" w:afterAutospacing="0"/>
              <w:ind w:left="-57" w:right="-57"/>
              <w:rPr>
                <w:sz w:val="20"/>
                <w:szCs w:val="20"/>
              </w:rPr>
            </w:pPr>
            <w:r w:rsidRPr="00B5644D">
              <w:rPr>
                <w:i/>
                <w:sz w:val="20"/>
                <w:szCs w:val="20"/>
                <w:u w:val="single"/>
              </w:rPr>
              <w:t xml:space="preserve">Практическая работа </w:t>
            </w:r>
            <w:r w:rsidRPr="00B5644D">
              <w:rPr>
                <w:i/>
                <w:sz w:val="20"/>
                <w:szCs w:val="20"/>
                <w:u w:val="single"/>
              </w:rPr>
              <w:lastRenderedPageBreak/>
              <w:t>№2</w:t>
            </w:r>
            <w:r w:rsidRPr="00B56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(об) </w:t>
            </w:r>
            <w:r w:rsidRPr="00B5644D">
              <w:rPr>
                <w:sz w:val="20"/>
                <w:szCs w:val="20"/>
              </w:rPr>
              <w:t>«Построение табличных моделей»</w:t>
            </w:r>
          </w:p>
          <w:p w:rsidR="00B5644D" w:rsidRPr="00CE23C7" w:rsidRDefault="00B5644D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7E06C0" w:rsidRPr="00CE23C7" w:rsidRDefault="007E06C0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28.09</w:t>
            </w:r>
          </w:p>
        </w:tc>
        <w:tc>
          <w:tcPr>
            <w:tcW w:w="675" w:type="dxa"/>
          </w:tcPr>
          <w:p w:rsidR="007E06C0" w:rsidRPr="00A05C75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7E06C0" w:rsidRPr="00CE23C7" w:rsidRDefault="007E06C0" w:rsidP="006559C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E06C0" w:rsidRPr="00CE23C7" w:rsidRDefault="007E06C0" w:rsidP="006559CB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644D" w:rsidRPr="00B5644D" w:rsidRDefault="00B5644D" w:rsidP="00B5644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5644D">
              <w:rPr>
                <w:rFonts w:eastAsia="Calibri"/>
                <w:color w:val="000000"/>
                <w:sz w:val="20"/>
                <w:szCs w:val="20"/>
              </w:rPr>
              <w:t>Презентация «В</w:t>
            </w:r>
            <w:r w:rsidRPr="00B5644D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B5644D">
              <w:rPr>
                <w:rFonts w:eastAsia="Calibri"/>
                <w:color w:val="000000"/>
                <w:sz w:val="20"/>
                <w:szCs w:val="20"/>
              </w:rPr>
              <w:t>ды моделей »</w:t>
            </w:r>
          </w:p>
          <w:p w:rsidR="007E06C0" w:rsidRPr="00CE23C7" w:rsidRDefault="007E06C0" w:rsidP="006559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44D" w:rsidRPr="00B5644D" w:rsidRDefault="00B5644D" w:rsidP="00B5644D">
            <w:pPr>
              <w:jc w:val="center"/>
              <w:rPr>
                <w:rFonts w:eastAsia="Calibri"/>
                <w:sz w:val="20"/>
                <w:szCs w:val="20"/>
              </w:rPr>
            </w:pPr>
            <w:r w:rsidRPr="00B5644D">
              <w:rPr>
                <w:rFonts w:eastAsia="Calibri"/>
                <w:sz w:val="20"/>
                <w:szCs w:val="20"/>
              </w:rPr>
              <w:lastRenderedPageBreak/>
              <w:t>§1.4</w:t>
            </w:r>
          </w:p>
          <w:p w:rsidR="00B5644D" w:rsidRPr="00B5644D" w:rsidRDefault="00B5644D" w:rsidP="00B5644D">
            <w:pPr>
              <w:jc w:val="center"/>
              <w:rPr>
                <w:sz w:val="20"/>
                <w:szCs w:val="20"/>
              </w:rPr>
            </w:pPr>
            <w:r w:rsidRPr="00B5644D">
              <w:rPr>
                <w:sz w:val="20"/>
                <w:szCs w:val="20"/>
              </w:rPr>
              <w:t xml:space="preserve">вопросы </w:t>
            </w:r>
            <w:r w:rsidRPr="00B5644D">
              <w:rPr>
                <w:sz w:val="20"/>
                <w:szCs w:val="20"/>
              </w:rPr>
              <w:lastRenderedPageBreak/>
              <w:t>№1-4</w:t>
            </w:r>
          </w:p>
          <w:p w:rsidR="007E06C0" w:rsidRPr="00FB5581" w:rsidRDefault="00B5644D" w:rsidP="00B5644D">
            <w:pPr>
              <w:snapToGrid w:val="0"/>
            </w:pPr>
            <w:r w:rsidRPr="00B5644D">
              <w:rPr>
                <w:sz w:val="20"/>
                <w:szCs w:val="20"/>
              </w:rPr>
              <w:t>РТ: № 90-95</w:t>
            </w:r>
          </w:p>
        </w:tc>
      </w:tr>
      <w:tr w:rsidR="007E06C0" w:rsidRPr="00CE23C7" w:rsidTr="00B5644D">
        <w:trPr>
          <w:trHeight w:val="551"/>
        </w:trPr>
        <w:tc>
          <w:tcPr>
            <w:tcW w:w="596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lastRenderedPageBreak/>
              <w:t>5</w:t>
            </w:r>
            <w:r w:rsidR="00B5644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B5644D">
              <w:rPr>
                <w:b/>
                <w:sz w:val="20"/>
                <w:szCs w:val="20"/>
              </w:rPr>
              <w:t>П</w:t>
            </w:r>
            <w:proofErr w:type="gramEnd"/>
            <w:r w:rsidR="00B5644D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7E06C0" w:rsidRDefault="007E06C0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База данных как модель предметной области. Реляционные базы данных</w:t>
            </w:r>
          </w:p>
          <w:p w:rsidR="00B5644D" w:rsidRPr="00B5644D" w:rsidRDefault="00B5644D" w:rsidP="00B5644D">
            <w:pPr>
              <w:rPr>
                <w:sz w:val="20"/>
                <w:szCs w:val="20"/>
              </w:rPr>
            </w:pPr>
            <w:r w:rsidRPr="00B5644D">
              <w:rPr>
                <w:i/>
                <w:sz w:val="20"/>
                <w:szCs w:val="20"/>
                <w:u w:val="single"/>
              </w:rPr>
              <w:t>Практическая раб</w:t>
            </w:r>
            <w:r w:rsidRPr="00B5644D">
              <w:rPr>
                <w:i/>
                <w:sz w:val="20"/>
                <w:szCs w:val="20"/>
                <w:u w:val="single"/>
              </w:rPr>
              <w:t>о</w:t>
            </w:r>
            <w:r w:rsidRPr="00B5644D">
              <w:rPr>
                <w:i/>
                <w:sz w:val="20"/>
                <w:szCs w:val="20"/>
                <w:u w:val="single"/>
              </w:rPr>
              <w:t>та №3</w:t>
            </w:r>
            <w:r>
              <w:rPr>
                <w:i/>
                <w:sz w:val="20"/>
                <w:szCs w:val="20"/>
                <w:u w:val="single"/>
              </w:rPr>
              <w:t xml:space="preserve"> (</w:t>
            </w:r>
            <w:proofErr w:type="gramStart"/>
            <w:r>
              <w:rPr>
                <w:i/>
                <w:sz w:val="20"/>
                <w:szCs w:val="20"/>
                <w:u w:val="single"/>
              </w:rPr>
              <w:t>об</w:t>
            </w:r>
            <w:proofErr w:type="gramEnd"/>
            <w:r>
              <w:rPr>
                <w:i/>
                <w:sz w:val="20"/>
                <w:szCs w:val="20"/>
                <w:u w:val="single"/>
              </w:rPr>
              <w:t>)</w:t>
            </w:r>
            <w:r w:rsidRPr="00B5644D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Pr="00B5644D">
              <w:rPr>
                <w:sz w:val="20"/>
                <w:szCs w:val="20"/>
              </w:rPr>
              <w:t>Работа</w:t>
            </w:r>
            <w:proofErr w:type="gramEnd"/>
            <w:r w:rsidRPr="00B5644D">
              <w:rPr>
                <w:sz w:val="20"/>
                <w:szCs w:val="20"/>
              </w:rPr>
              <w:t xml:space="preserve"> с готовой базой да</w:t>
            </w:r>
            <w:r w:rsidRPr="00B5644D">
              <w:rPr>
                <w:sz w:val="20"/>
                <w:szCs w:val="20"/>
              </w:rPr>
              <w:t>н</w:t>
            </w:r>
            <w:r w:rsidRPr="00B5644D">
              <w:rPr>
                <w:sz w:val="20"/>
                <w:szCs w:val="20"/>
              </w:rPr>
              <w:t>ных: добавление, удаление и редакт</w:t>
            </w:r>
            <w:r w:rsidRPr="00B5644D">
              <w:rPr>
                <w:sz w:val="20"/>
                <w:szCs w:val="20"/>
              </w:rPr>
              <w:t>и</w:t>
            </w:r>
            <w:r w:rsidRPr="00B5644D">
              <w:rPr>
                <w:sz w:val="20"/>
                <w:szCs w:val="20"/>
              </w:rPr>
              <w:t>рование записей в режиме таблицы.</w:t>
            </w:r>
          </w:p>
          <w:p w:rsidR="00B5644D" w:rsidRPr="00CE23C7" w:rsidRDefault="00B5644D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7E06C0" w:rsidRPr="00CE23C7" w:rsidRDefault="007E06C0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</w:t>
            </w:r>
          </w:p>
        </w:tc>
        <w:tc>
          <w:tcPr>
            <w:tcW w:w="675" w:type="dxa"/>
          </w:tcPr>
          <w:p w:rsidR="007E06C0" w:rsidRPr="00A05C75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Понятие базы данных и и</w:t>
            </w:r>
            <w:r w:rsidRPr="00325859">
              <w:rPr>
                <w:sz w:val="20"/>
                <w:szCs w:val="20"/>
              </w:rPr>
              <w:t>н</w:t>
            </w:r>
            <w:r w:rsidRPr="00325859">
              <w:rPr>
                <w:sz w:val="20"/>
                <w:szCs w:val="20"/>
              </w:rPr>
              <w:t>формационной системы.</w:t>
            </w:r>
          </w:p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Реляционные базы данных, понятие поля и записи.</w:t>
            </w:r>
          </w:p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Первичный ключ баз данных.</w:t>
            </w:r>
          </w:p>
          <w:p w:rsidR="007E06C0" w:rsidRPr="00325859" w:rsidRDefault="007E06C0" w:rsidP="00325859">
            <w:pPr>
              <w:overflowPunct w:val="0"/>
              <w:textAlignment w:val="baseline"/>
              <w:rPr>
                <w:bCs/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Понятие типа поля (</w:t>
            </w:r>
            <w:proofErr w:type="gramStart"/>
            <w:r w:rsidRPr="00325859">
              <w:rPr>
                <w:sz w:val="20"/>
                <w:szCs w:val="20"/>
              </w:rPr>
              <w:t>числовой</w:t>
            </w:r>
            <w:proofErr w:type="gramEnd"/>
            <w:r w:rsidRPr="00325859">
              <w:rPr>
                <w:sz w:val="20"/>
                <w:szCs w:val="20"/>
              </w:rPr>
              <w:t>, символьный, логический, д</w:t>
            </w:r>
            <w:r w:rsidRPr="00325859">
              <w:rPr>
                <w:sz w:val="20"/>
                <w:szCs w:val="20"/>
              </w:rPr>
              <w:t>а</w:t>
            </w:r>
            <w:r w:rsidRPr="00325859">
              <w:rPr>
                <w:sz w:val="20"/>
                <w:szCs w:val="20"/>
              </w:rPr>
              <w:t>та).</w:t>
            </w:r>
            <w:r>
              <w:rPr>
                <w:sz w:val="20"/>
                <w:szCs w:val="20"/>
              </w:rPr>
              <w:t xml:space="preserve"> </w:t>
            </w:r>
            <w:r w:rsidRPr="00325859">
              <w:rPr>
                <w:bCs/>
                <w:sz w:val="20"/>
                <w:szCs w:val="20"/>
              </w:rPr>
              <w:t>Основные элементы БД,</w:t>
            </w:r>
          </w:p>
          <w:p w:rsidR="007E06C0" w:rsidRPr="00325859" w:rsidRDefault="007E06C0" w:rsidP="00325859">
            <w:pPr>
              <w:tabs>
                <w:tab w:val="left" w:pos="1276"/>
              </w:tabs>
              <w:spacing w:before="10"/>
              <w:ind w:right="5"/>
              <w:rPr>
                <w:sz w:val="20"/>
                <w:szCs w:val="20"/>
              </w:rPr>
            </w:pPr>
            <w:r w:rsidRPr="00325859">
              <w:rPr>
                <w:bCs/>
                <w:sz w:val="20"/>
                <w:szCs w:val="20"/>
              </w:rPr>
              <w:t>технология с</w:t>
            </w:r>
            <w:r w:rsidRPr="00325859">
              <w:rPr>
                <w:bCs/>
                <w:sz w:val="20"/>
                <w:szCs w:val="20"/>
              </w:rPr>
              <w:t>о</w:t>
            </w:r>
            <w:r w:rsidRPr="00325859">
              <w:rPr>
                <w:bCs/>
                <w:sz w:val="20"/>
                <w:szCs w:val="20"/>
              </w:rPr>
              <w:t>здание и реда</w:t>
            </w:r>
            <w:r w:rsidRPr="00325859">
              <w:rPr>
                <w:bCs/>
                <w:sz w:val="20"/>
                <w:szCs w:val="20"/>
              </w:rPr>
              <w:t>к</w:t>
            </w:r>
            <w:r w:rsidRPr="00325859">
              <w:rPr>
                <w:bCs/>
                <w:sz w:val="20"/>
                <w:szCs w:val="20"/>
              </w:rPr>
              <w:t xml:space="preserve">тирования баз </w:t>
            </w:r>
            <w:r w:rsidRPr="00325859">
              <w:rPr>
                <w:bCs/>
                <w:sz w:val="20"/>
                <w:szCs w:val="20"/>
              </w:rPr>
              <w:lastRenderedPageBreak/>
              <w:t>данных;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5859">
              <w:rPr>
                <w:bCs/>
                <w:sz w:val="20"/>
                <w:szCs w:val="20"/>
              </w:rPr>
              <w:t>техн</w:t>
            </w:r>
            <w:r w:rsidRPr="00325859">
              <w:rPr>
                <w:bCs/>
                <w:sz w:val="20"/>
                <w:szCs w:val="20"/>
              </w:rPr>
              <w:t>о</w:t>
            </w:r>
            <w:r w:rsidRPr="00325859">
              <w:rPr>
                <w:bCs/>
                <w:sz w:val="20"/>
                <w:szCs w:val="20"/>
              </w:rPr>
              <w:t>логия поиска и замены данных, сортировки, группировки, фильтрации;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5859">
              <w:rPr>
                <w:bCs/>
                <w:sz w:val="20"/>
                <w:szCs w:val="20"/>
              </w:rPr>
              <w:t>назначение и технология с</w:t>
            </w:r>
            <w:r w:rsidRPr="00325859">
              <w:rPr>
                <w:bCs/>
                <w:sz w:val="20"/>
                <w:szCs w:val="20"/>
              </w:rPr>
              <w:t>о</w:t>
            </w:r>
            <w:r w:rsidRPr="00325859">
              <w:rPr>
                <w:bCs/>
                <w:sz w:val="20"/>
                <w:szCs w:val="20"/>
              </w:rPr>
              <w:t>здания форм, отчетов, запр</w:t>
            </w:r>
            <w:r w:rsidRPr="00325859">
              <w:rPr>
                <w:bCs/>
                <w:sz w:val="20"/>
                <w:szCs w:val="20"/>
              </w:rPr>
              <w:t>о</w:t>
            </w:r>
            <w:r w:rsidRPr="00325859">
              <w:rPr>
                <w:bCs/>
                <w:sz w:val="20"/>
                <w:szCs w:val="20"/>
              </w:rPr>
              <w:t>сов;</w:t>
            </w:r>
          </w:p>
        </w:tc>
        <w:tc>
          <w:tcPr>
            <w:tcW w:w="1775" w:type="dxa"/>
          </w:tcPr>
          <w:p w:rsidR="007E06C0" w:rsidRPr="00755580" w:rsidRDefault="007E06C0" w:rsidP="00325859">
            <w:pPr>
              <w:widowControl w:val="0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lastRenderedPageBreak/>
              <w:t>Формирование понятия связи различных явл</w:t>
            </w:r>
            <w:r w:rsidRPr="00755580">
              <w:rPr>
                <w:sz w:val="20"/>
                <w:szCs w:val="20"/>
              </w:rPr>
              <w:t>е</w:t>
            </w:r>
            <w:r w:rsidRPr="00755580">
              <w:rPr>
                <w:sz w:val="20"/>
                <w:szCs w:val="20"/>
              </w:rPr>
              <w:t xml:space="preserve">ний, процессов, объектов с </w:t>
            </w:r>
            <w:r w:rsidRPr="00755580">
              <w:rPr>
                <w:b/>
                <w:bCs/>
                <w:sz w:val="20"/>
                <w:szCs w:val="20"/>
              </w:rPr>
              <w:t>и</w:t>
            </w:r>
            <w:r w:rsidRPr="00755580">
              <w:rPr>
                <w:b/>
                <w:bCs/>
                <w:sz w:val="20"/>
                <w:szCs w:val="20"/>
              </w:rPr>
              <w:t>н</w:t>
            </w:r>
            <w:r w:rsidRPr="00755580">
              <w:rPr>
                <w:b/>
                <w:bCs/>
                <w:sz w:val="20"/>
                <w:szCs w:val="20"/>
              </w:rPr>
              <w:t>формационной деятельностью человека</w:t>
            </w:r>
            <w:r w:rsidRPr="00755580">
              <w:rPr>
                <w:sz w:val="20"/>
                <w:szCs w:val="20"/>
              </w:rPr>
              <w:t>;</w:t>
            </w:r>
          </w:p>
          <w:p w:rsidR="007E06C0" w:rsidRPr="00755580" w:rsidRDefault="007E06C0" w:rsidP="00325859">
            <w:pPr>
              <w:widowControl w:val="0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актуализация сведений из ли</w:t>
            </w:r>
            <w:r w:rsidRPr="00755580">
              <w:rPr>
                <w:sz w:val="20"/>
                <w:szCs w:val="20"/>
              </w:rPr>
              <w:t>ч</w:t>
            </w:r>
            <w:r w:rsidRPr="00755580">
              <w:rPr>
                <w:sz w:val="20"/>
                <w:szCs w:val="20"/>
              </w:rPr>
              <w:t>ного жизненного опыта информ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ционной деятел</w:t>
            </w:r>
            <w:r w:rsidRPr="00755580">
              <w:rPr>
                <w:sz w:val="20"/>
                <w:szCs w:val="20"/>
              </w:rPr>
              <w:t>ь</w:t>
            </w:r>
            <w:r w:rsidRPr="00755580">
              <w:rPr>
                <w:sz w:val="20"/>
                <w:szCs w:val="20"/>
              </w:rPr>
              <w:t>ности;</w:t>
            </w:r>
          </w:p>
          <w:p w:rsidR="007E06C0" w:rsidRPr="00755580" w:rsidRDefault="007E06C0" w:rsidP="00325859">
            <w:pPr>
              <w:widowControl w:val="0"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формирование готовности к продолжению обучения с и</w:t>
            </w:r>
            <w:r w:rsidRPr="00755580">
              <w:rPr>
                <w:sz w:val="20"/>
                <w:szCs w:val="20"/>
              </w:rPr>
              <w:t>с</w:t>
            </w:r>
            <w:r w:rsidRPr="00755580">
              <w:rPr>
                <w:sz w:val="20"/>
                <w:szCs w:val="20"/>
              </w:rPr>
              <w:t xml:space="preserve">пользованием </w:t>
            </w:r>
            <w:r w:rsidRPr="00755580">
              <w:rPr>
                <w:sz w:val="20"/>
                <w:szCs w:val="20"/>
              </w:rPr>
              <w:lastRenderedPageBreak/>
              <w:t>ИКТ; освоение типичных ситу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ций управления персональными средствами ИКТ, включая цифр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вую бытовую технику.</w:t>
            </w:r>
          </w:p>
          <w:p w:rsidR="007E06C0" w:rsidRPr="00CE23C7" w:rsidRDefault="007E06C0" w:rsidP="003258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7E06C0" w:rsidRDefault="007E06C0" w:rsidP="00826E2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Уметь</w:t>
            </w:r>
            <w:r w:rsidRPr="00755580">
              <w:rPr>
                <w:b/>
                <w:i/>
                <w:sz w:val="20"/>
                <w:szCs w:val="20"/>
              </w:rPr>
              <w:t>:</w:t>
            </w:r>
            <w:r w:rsidRPr="00755580">
              <w:rPr>
                <w:sz w:val="20"/>
                <w:szCs w:val="20"/>
              </w:rPr>
              <w:t xml:space="preserve"> планир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ть</w:t>
            </w:r>
            <w:r w:rsidRPr="00755580">
              <w:rPr>
                <w:sz w:val="20"/>
                <w:szCs w:val="20"/>
              </w:rPr>
              <w:t xml:space="preserve"> – выбирать действия в соо</w:t>
            </w:r>
            <w:r w:rsidRPr="00755580">
              <w:rPr>
                <w:sz w:val="20"/>
                <w:szCs w:val="20"/>
              </w:rPr>
              <w:t>т</w:t>
            </w:r>
            <w:r w:rsidRPr="00755580">
              <w:rPr>
                <w:sz w:val="20"/>
                <w:szCs w:val="20"/>
              </w:rPr>
              <w:t>ветствии с п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ставленной зад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 xml:space="preserve">чей и условиями ее реализации. </w:t>
            </w:r>
          </w:p>
          <w:p w:rsidR="007E06C0" w:rsidRPr="00CE23C7" w:rsidRDefault="007E06C0" w:rsidP="003258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7E06C0" w:rsidRPr="00325859" w:rsidRDefault="007E06C0" w:rsidP="00325859">
            <w:pPr>
              <w:tabs>
                <w:tab w:val="left" w:pos="1276"/>
              </w:tabs>
              <w:spacing w:before="10"/>
              <w:ind w:left="-131" w:right="-100" w:firstLine="131"/>
              <w:rPr>
                <w:spacing w:val="-5"/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 xml:space="preserve">Иметь представление </w:t>
            </w:r>
            <w:r w:rsidRPr="00325859">
              <w:rPr>
                <w:spacing w:val="-4"/>
                <w:sz w:val="20"/>
                <w:szCs w:val="20"/>
              </w:rPr>
              <w:t>об интерфейсе сис</w:t>
            </w:r>
            <w:r w:rsidRPr="00325859">
              <w:rPr>
                <w:spacing w:val="-4"/>
                <w:sz w:val="20"/>
                <w:szCs w:val="20"/>
              </w:rPr>
              <w:softHyphen/>
              <w:t>темы управления ба</w:t>
            </w:r>
            <w:r w:rsidRPr="00325859">
              <w:rPr>
                <w:spacing w:val="-4"/>
                <w:sz w:val="20"/>
                <w:szCs w:val="20"/>
              </w:rPr>
              <w:softHyphen/>
            </w:r>
            <w:r w:rsidRPr="00325859">
              <w:rPr>
                <w:spacing w:val="-5"/>
                <w:sz w:val="20"/>
                <w:szCs w:val="20"/>
              </w:rPr>
              <w:t xml:space="preserve">зами данных </w:t>
            </w:r>
            <w:proofErr w:type="spellStart"/>
            <w:r w:rsidRPr="00325859">
              <w:rPr>
                <w:spacing w:val="-5"/>
                <w:sz w:val="20"/>
                <w:szCs w:val="20"/>
              </w:rPr>
              <w:t>Access</w:t>
            </w:r>
            <w:proofErr w:type="spellEnd"/>
            <w:r w:rsidRPr="00325859">
              <w:rPr>
                <w:spacing w:val="-5"/>
                <w:sz w:val="20"/>
                <w:szCs w:val="20"/>
              </w:rPr>
              <w:t>.</w:t>
            </w:r>
          </w:p>
          <w:p w:rsidR="007E06C0" w:rsidRPr="00325859" w:rsidRDefault="007E06C0" w:rsidP="00325859">
            <w:pPr>
              <w:tabs>
                <w:tab w:val="left" w:pos="1276"/>
              </w:tabs>
              <w:spacing w:before="10"/>
              <w:ind w:left="-131" w:right="-100" w:firstLine="131"/>
              <w:rPr>
                <w:bCs/>
                <w:sz w:val="20"/>
                <w:szCs w:val="20"/>
              </w:rPr>
            </w:pPr>
            <w:r w:rsidRPr="00325859">
              <w:rPr>
                <w:b/>
                <w:i/>
                <w:sz w:val="20"/>
                <w:szCs w:val="20"/>
              </w:rPr>
              <w:t>Уметь</w:t>
            </w:r>
            <w:r w:rsidRPr="00325859">
              <w:rPr>
                <w:sz w:val="20"/>
                <w:szCs w:val="20"/>
              </w:rPr>
              <w:t xml:space="preserve"> создавать </w:t>
            </w:r>
            <w:r w:rsidRPr="00325859">
              <w:rPr>
                <w:spacing w:val="-5"/>
                <w:sz w:val="20"/>
                <w:szCs w:val="20"/>
              </w:rPr>
              <w:t>структуру табличной базы данных; вво</w:t>
            </w:r>
            <w:r w:rsidRPr="00325859">
              <w:rPr>
                <w:spacing w:val="-5"/>
                <w:sz w:val="20"/>
                <w:szCs w:val="20"/>
              </w:rPr>
              <w:softHyphen/>
              <w:t xml:space="preserve">дить и редактировать </w:t>
            </w:r>
            <w:r w:rsidRPr="00325859">
              <w:rPr>
                <w:spacing w:val="-4"/>
                <w:sz w:val="20"/>
                <w:szCs w:val="20"/>
              </w:rPr>
              <w:t>данные разных ти</w:t>
            </w:r>
            <w:r w:rsidRPr="00325859">
              <w:rPr>
                <w:spacing w:val="-4"/>
                <w:sz w:val="20"/>
                <w:szCs w:val="20"/>
              </w:rPr>
              <w:softHyphen/>
            </w:r>
            <w:r w:rsidRPr="00325859">
              <w:rPr>
                <w:spacing w:val="-5"/>
                <w:sz w:val="20"/>
                <w:szCs w:val="20"/>
              </w:rPr>
              <w:t>пов; упоряд</w:t>
            </w:r>
            <w:r w:rsidRPr="00325859">
              <w:rPr>
                <w:spacing w:val="-5"/>
                <w:sz w:val="20"/>
                <w:szCs w:val="20"/>
              </w:rPr>
              <w:t>о</w:t>
            </w:r>
            <w:r w:rsidRPr="00325859">
              <w:rPr>
                <w:spacing w:val="-5"/>
                <w:sz w:val="20"/>
                <w:szCs w:val="20"/>
              </w:rPr>
              <w:t xml:space="preserve">чивать </w:t>
            </w:r>
            <w:r w:rsidRPr="00325859">
              <w:rPr>
                <w:spacing w:val="-4"/>
                <w:sz w:val="20"/>
                <w:szCs w:val="20"/>
              </w:rPr>
              <w:t>данные по ук</w:t>
            </w:r>
            <w:r w:rsidRPr="00325859">
              <w:rPr>
                <w:spacing w:val="-4"/>
                <w:sz w:val="20"/>
                <w:szCs w:val="20"/>
              </w:rPr>
              <w:t>а</w:t>
            </w:r>
            <w:r w:rsidRPr="00325859">
              <w:rPr>
                <w:spacing w:val="-4"/>
                <w:sz w:val="20"/>
                <w:szCs w:val="20"/>
              </w:rPr>
              <w:t>занно</w:t>
            </w:r>
            <w:r w:rsidRPr="00325859">
              <w:rPr>
                <w:spacing w:val="-4"/>
                <w:sz w:val="20"/>
                <w:szCs w:val="20"/>
              </w:rPr>
              <w:softHyphen/>
            </w:r>
            <w:r w:rsidRPr="00325859">
              <w:rPr>
                <w:sz w:val="20"/>
                <w:szCs w:val="20"/>
              </w:rPr>
              <w:t>му признаку.</w:t>
            </w:r>
          </w:p>
          <w:p w:rsidR="007E06C0" w:rsidRPr="00325859" w:rsidRDefault="007E06C0" w:rsidP="00325859">
            <w:pPr>
              <w:tabs>
                <w:tab w:val="left" w:pos="1276"/>
              </w:tabs>
              <w:spacing w:before="10"/>
              <w:ind w:left="-131" w:right="-100" w:firstLine="131"/>
              <w:rPr>
                <w:bCs/>
                <w:sz w:val="20"/>
                <w:szCs w:val="20"/>
              </w:rPr>
            </w:pPr>
            <w:r w:rsidRPr="00325859">
              <w:rPr>
                <w:bCs/>
                <w:sz w:val="20"/>
                <w:szCs w:val="20"/>
              </w:rPr>
              <w:t>Создавать и редакт</w:t>
            </w:r>
            <w:r w:rsidRPr="00325859">
              <w:rPr>
                <w:bCs/>
                <w:sz w:val="20"/>
                <w:szCs w:val="20"/>
              </w:rPr>
              <w:t>и</w:t>
            </w:r>
            <w:r w:rsidRPr="00325859">
              <w:rPr>
                <w:bCs/>
                <w:sz w:val="20"/>
                <w:szCs w:val="20"/>
              </w:rPr>
              <w:t>ровать базы данных;</w:t>
            </w:r>
          </w:p>
          <w:p w:rsidR="007E06C0" w:rsidRPr="00325859" w:rsidRDefault="007E06C0" w:rsidP="00325859">
            <w:pPr>
              <w:tabs>
                <w:tab w:val="left" w:pos="1276"/>
              </w:tabs>
              <w:spacing w:before="10"/>
              <w:ind w:left="-131" w:right="-100" w:firstLine="131"/>
              <w:rPr>
                <w:bCs/>
                <w:sz w:val="20"/>
                <w:szCs w:val="20"/>
              </w:rPr>
            </w:pPr>
            <w:r w:rsidRPr="00325859">
              <w:rPr>
                <w:bCs/>
                <w:sz w:val="20"/>
                <w:szCs w:val="20"/>
              </w:rPr>
              <w:t>Заполнение данными созданной структуры и проведение редакт</w:t>
            </w:r>
            <w:r w:rsidRPr="00325859">
              <w:rPr>
                <w:bCs/>
                <w:sz w:val="20"/>
                <w:szCs w:val="20"/>
              </w:rPr>
              <w:t>и</w:t>
            </w:r>
            <w:r w:rsidRPr="00325859">
              <w:rPr>
                <w:bCs/>
                <w:sz w:val="20"/>
                <w:szCs w:val="20"/>
              </w:rPr>
              <w:t>рования данных;</w:t>
            </w:r>
          </w:p>
          <w:p w:rsidR="007E06C0" w:rsidRPr="00325859" w:rsidRDefault="007E06C0" w:rsidP="00325859">
            <w:pPr>
              <w:tabs>
                <w:tab w:val="left" w:pos="1276"/>
              </w:tabs>
              <w:spacing w:before="10"/>
              <w:ind w:left="-131" w:right="-100" w:firstLine="131"/>
              <w:rPr>
                <w:bCs/>
                <w:sz w:val="20"/>
                <w:szCs w:val="20"/>
              </w:rPr>
            </w:pPr>
            <w:r w:rsidRPr="00325859">
              <w:rPr>
                <w:bCs/>
                <w:sz w:val="20"/>
                <w:szCs w:val="20"/>
              </w:rPr>
              <w:t>создание и редакт</w:t>
            </w:r>
            <w:r w:rsidRPr="00325859">
              <w:rPr>
                <w:bCs/>
                <w:sz w:val="20"/>
                <w:szCs w:val="20"/>
              </w:rPr>
              <w:t>и</w:t>
            </w:r>
            <w:r w:rsidRPr="00325859">
              <w:rPr>
                <w:bCs/>
                <w:sz w:val="20"/>
                <w:szCs w:val="20"/>
              </w:rPr>
              <w:lastRenderedPageBreak/>
              <w:t>рование формы;</w:t>
            </w:r>
          </w:p>
          <w:p w:rsidR="007E06C0" w:rsidRPr="00325859" w:rsidRDefault="007E06C0" w:rsidP="00325859">
            <w:pPr>
              <w:tabs>
                <w:tab w:val="left" w:pos="1276"/>
              </w:tabs>
              <w:spacing w:before="10"/>
              <w:ind w:left="-131" w:right="-100" w:firstLine="131"/>
              <w:rPr>
                <w:bCs/>
                <w:sz w:val="20"/>
                <w:szCs w:val="20"/>
              </w:rPr>
            </w:pPr>
            <w:r w:rsidRPr="00325859">
              <w:rPr>
                <w:bCs/>
                <w:sz w:val="20"/>
                <w:szCs w:val="20"/>
              </w:rPr>
              <w:t>Осуществление в</w:t>
            </w:r>
            <w:r w:rsidRPr="00325859">
              <w:rPr>
                <w:bCs/>
                <w:sz w:val="20"/>
                <w:szCs w:val="20"/>
              </w:rPr>
              <w:t>ы</w:t>
            </w:r>
            <w:r w:rsidRPr="00325859">
              <w:rPr>
                <w:bCs/>
                <w:sz w:val="20"/>
                <w:szCs w:val="20"/>
              </w:rPr>
              <w:t>борки, сортировки и просмотра данных в режиме списка и фо</w:t>
            </w:r>
            <w:r w:rsidRPr="00325859">
              <w:rPr>
                <w:bCs/>
                <w:sz w:val="20"/>
                <w:szCs w:val="20"/>
              </w:rPr>
              <w:t>р</w:t>
            </w:r>
            <w:r w:rsidRPr="00325859">
              <w:rPr>
                <w:bCs/>
                <w:sz w:val="20"/>
                <w:szCs w:val="20"/>
              </w:rPr>
              <w:t>мы;</w:t>
            </w:r>
          </w:p>
          <w:p w:rsidR="007E06C0" w:rsidRPr="00325859" w:rsidRDefault="007E06C0" w:rsidP="00325859">
            <w:pPr>
              <w:tabs>
                <w:tab w:val="left" w:pos="1276"/>
              </w:tabs>
              <w:spacing w:before="10"/>
              <w:ind w:left="-131" w:right="-100" w:firstLine="131"/>
              <w:rPr>
                <w:bCs/>
                <w:sz w:val="20"/>
                <w:szCs w:val="20"/>
              </w:rPr>
            </w:pPr>
            <w:r w:rsidRPr="00325859">
              <w:rPr>
                <w:bCs/>
                <w:sz w:val="20"/>
                <w:szCs w:val="20"/>
              </w:rPr>
              <w:t>Реализовывать  пр</w:t>
            </w:r>
            <w:r w:rsidRPr="00325859">
              <w:rPr>
                <w:bCs/>
                <w:sz w:val="20"/>
                <w:szCs w:val="20"/>
              </w:rPr>
              <w:t>о</w:t>
            </w:r>
            <w:r w:rsidRPr="00325859">
              <w:rPr>
                <w:bCs/>
                <w:sz w:val="20"/>
                <w:szCs w:val="20"/>
              </w:rPr>
              <w:t>стые запросы на в</w:t>
            </w:r>
            <w:r w:rsidRPr="00325859">
              <w:rPr>
                <w:bCs/>
                <w:sz w:val="20"/>
                <w:szCs w:val="20"/>
              </w:rPr>
              <w:t>ы</w:t>
            </w:r>
            <w:r w:rsidRPr="00325859">
              <w:rPr>
                <w:bCs/>
                <w:sz w:val="20"/>
                <w:szCs w:val="20"/>
              </w:rPr>
              <w:t>борку данных в ко</w:t>
            </w:r>
            <w:r w:rsidRPr="00325859">
              <w:rPr>
                <w:bCs/>
                <w:sz w:val="20"/>
                <w:szCs w:val="20"/>
              </w:rPr>
              <w:t>н</w:t>
            </w:r>
            <w:r w:rsidRPr="00325859">
              <w:rPr>
                <w:bCs/>
                <w:sz w:val="20"/>
                <w:szCs w:val="20"/>
              </w:rPr>
              <w:t>структоре запросов;</w:t>
            </w:r>
          </w:p>
          <w:p w:rsidR="007E06C0" w:rsidRPr="00CE23C7" w:rsidRDefault="007E06C0" w:rsidP="00325859">
            <w:pPr>
              <w:snapToGrid w:val="0"/>
              <w:ind w:left="-131" w:right="-100" w:firstLine="131"/>
              <w:rPr>
                <w:iCs/>
                <w:sz w:val="20"/>
                <w:szCs w:val="20"/>
              </w:rPr>
            </w:pPr>
            <w:r w:rsidRPr="00325859">
              <w:rPr>
                <w:bCs/>
                <w:sz w:val="20"/>
                <w:szCs w:val="20"/>
              </w:rPr>
              <w:t>Реализация запросов со сложными услов</w:t>
            </w:r>
            <w:r w:rsidRPr="00325859">
              <w:rPr>
                <w:bCs/>
                <w:sz w:val="20"/>
                <w:szCs w:val="20"/>
              </w:rPr>
              <w:t>и</w:t>
            </w:r>
            <w:r w:rsidRPr="00325859">
              <w:rPr>
                <w:bCs/>
                <w:sz w:val="20"/>
                <w:szCs w:val="20"/>
              </w:rPr>
              <w:t>ями выборки</w:t>
            </w:r>
          </w:p>
        </w:tc>
        <w:tc>
          <w:tcPr>
            <w:tcW w:w="1801" w:type="dxa"/>
            <w:vMerge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644D" w:rsidRPr="00B5644D" w:rsidRDefault="00B5644D" w:rsidP="00B5644D">
            <w:pPr>
              <w:tabs>
                <w:tab w:val="left" w:pos="68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B5644D">
              <w:rPr>
                <w:rFonts w:eastAsia="Calibri"/>
                <w:color w:val="000000"/>
                <w:sz w:val="20"/>
                <w:szCs w:val="20"/>
              </w:rPr>
              <w:t>Презентация «Б</w:t>
            </w:r>
            <w:r w:rsidRPr="00B5644D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B5644D">
              <w:rPr>
                <w:rFonts w:eastAsia="Calibri"/>
                <w:color w:val="000000"/>
                <w:sz w:val="20"/>
                <w:szCs w:val="20"/>
              </w:rPr>
              <w:t>зы данных»</w:t>
            </w:r>
          </w:p>
          <w:p w:rsidR="007E06C0" w:rsidRPr="00CE23C7" w:rsidRDefault="007E06C0" w:rsidP="006559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44D" w:rsidRPr="00453182" w:rsidRDefault="00B5644D" w:rsidP="00B5644D">
            <w:pPr>
              <w:spacing w:after="100" w:afterAutospacing="1"/>
              <w:jc w:val="center"/>
              <w:rPr>
                <w:rFonts w:eastAsia="Calibri"/>
              </w:rPr>
            </w:pPr>
            <w:r w:rsidRPr="00453182">
              <w:rPr>
                <w:rFonts w:eastAsia="Calibri"/>
              </w:rPr>
              <w:t>§1.5.</w:t>
            </w:r>
          </w:p>
          <w:p w:rsidR="00B5644D" w:rsidRPr="00453182" w:rsidRDefault="00B5644D" w:rsidP="00B5644D">
            <w:pPr>
              <w:ind w:left="-57" w:right="-57"/>
              <w:jc w:val="center"/>
            </w:pPr>
            <w:r w:rsidRPr="00453182">
              <w:t>вопросы № 1-7</w:t>
            </w:r>
          </w:p>
          <w:p w:rsidR="007E06C0" w:rsidRPr="00FB5581" w:rsidRDefault="00B5644D" w:rsidP="00B5644D">
            <w:pPr>
              <w:snapToGrid w:val="0"/>
            </w:pPr>
            <w:r w:rsidRPr="00453182">
              <w:t>РТ: №96-98</w:t>
            </w:r>
          </w:p>
        </w:tc>
      </w:tr>
      <w:tr w:rsidR="007E06C0" w:rsidRPr="00CE23C7" w:rsidTr="00B5644D">
        <w:trPr>
          <w:trHeight w:val="1613"/>
        </w:trPr>
        <w:tc>
          <w:tcPr>
            <w:tcW w:w="596" w:type="dxa"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lastRenderedPageBreak/>
              <w:t>6</w:t>
            </w:r>
            <w:r w:rsidR="00B5644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B5644D">
              <w:rPr>
                <w:b/>
                <w:sz w:val="20"/>
                <w:szCs w:val="20"/>
              </w:rPr>
              <w:t>П</w:t>
            </w:r>
            <w:proofErr w:type="gramEnd"/>
            <w:r w:rsidR="00B5644D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7E06C0" w:rsidRDefault="007E06C0" w:rsidP="00717755">
            <w:pPr>
              <w:pStyle w:val="a6"/>
              <w:snapToGrid w:val="0"/>
              <w:spacing w:line="200" w:lineRule="atLea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Система управления базами данных. Создание базы данных. Запросы на выборку данных</w:t>
            </w:r>
          </w:p>
          <w:p w:rsidR="00B5644D" w:rsidRPr="00B5644D" w:rsidRDefault="00B5644D" w:rsidP="00B5644D">
            <w:pPr>
              <w:rPr>
                <w:b/>
                <w:i/>
                <w:sz w:val="20"/>
                <w:szCs w:val="20"/>
              </w:rPr>
            </w:pPr>
            <w:r w:rsidRPr="00B5644D">
              <w:rPr>
                <w:i/>
                <w:sz w:val="20"/>
                <w:szCs w:val="20"/>
                <w:u w:val="single"/>
              </w:rPr>
              <w:t>Практическая раб</w:t>
            </w:r>
            <w:r w:rsidRPr="00B5644D">
              <w:rPr>
                <w:i/>
                <w:sz w:val="20"/>
                <w:szCs w:val="20"/>
                <w:u w:val="single"/>
              </w:rPr>
              <w:t>о</w:t>
            </w:r>
            <w:r w:rsidRPr="00B5644D">
              <w:rPr>
                <w:i/>
                <w:sz w:val="20"/>
                <w:szCs w:val="20"/>
                <w:u w:val="single"/>
              </w:rPr>
              <w:t>та №4</w:t>
            </w:r>
            <w:r w:rsidRPr="00B56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(об) </w:t>
            </w:r>
            <w:r w:rsidRPr="00B5644D">
              <w:rPr>
                <w:bCs/>
                <w:sz w:val="20"/>
                <w:szCs w:val="20"/>
              </w:rPr>
              <w:t>«</w:t>
            </w:r>
            <w:r w:rsidRPr="00B5644D">
              <w:rPr>
                <w:sz w:val="20"/>
                <w:szCs w:val="20"/>
              </w:rPr>
              <w:t>Прое</w:t>
            </w:r>
            <w:r w:rsidRPr="00B5644D">
              <w:rPr>
                <w:sz w:val="20"/>
                <w:szCs w:val="20"/>
              </w:rPr>
              <w:t>к</w:t>
            </w:r>
            <w:r w:rsidRPr="00B5644D">
              <w:rPr>
                <w:sz w:val="20"/>
                <w:szCs w:val="20"/>
              </w:rPr>
              <w:t>тирование однота</w:t>
            </w:r>
            <w:r w:rsidRPr="00B5644D">
              <w:rPr>
                <w:sz w:val="20"/>
                <w:szCs w:val="20"/>
              </w:rPr>
              <w:t>б</w:t>
            </w:r>
            <w:r w:rsidRPr="00B5644D">
              <w:rPr>
                <w:sz w:val="20"/>
                <w:szCs w:val="20"/>
              </w:rPr>
              <w:t>личной базы данных и создание БД на компьютере».</w:t>
            </w:r>
          </w:p>
          <w:p w:rsidR="00B5644D" w:rsidRPr="00CE23C7" w:rsidRDefault="00B5644D" w:rsidP="00717755">
            <w:pPr>
              <w:pStyle w:val="a6"/>
              <w:snapToGrid w:val="0"/>
              <w:spacing w:line="200" w:lineRule="atLea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7E06C0" w:rsidRPr="00CE23C7" w:rsidRDefault="007E06C0" w:rsidP="006559CB">
            <w:pPr>
              <w:pStyle w:val="a6"/>
              <w:snapToGrid w:val="0"/>
              <w:spacing w:line="200" w:lineRule="atLea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675" w:type="dxa"/>
          </w:tcPr>
          <w:p w:rsidR="007E06C0" w:rsidRPr="00A05C75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зо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</w:t>
            </w:r>
          </w:p>
        </w:tc>
        <w:tc>
          <w:tcPr>
            <w:tcW w:w="1701" w:type="dxa"/>
          </w:tcPr>
          <w:p w:rsidR="007E06C0" w:rsidRPr="00325859" w:rsidRDefault="007E06C0" w:rsidP="00325859">
            <w:pPr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Базы данных. Создание зап</w:t>
            </w:r>
            <w:r w:rsidRPr="00325859">
              <w:rPr>
                <w:sz w:val="20"/>
                <w:szCs w:val="20"/>
              </w:rPr>
              <w:t>и</w:t>
            </w:r>
            <w:r w:rsidRPr="00325859">
              <w:rPr>
                <w:sz w:val="20"/>
                <w:szCs w:val="20"/>
              </w:rPr>
              <w:t>сей в базе да</w:t>
            </w:r>
            <w:r w:rsidRPr="00325859">
              <w:rPr>
                <w:sz w:val="20"/>
                <w:szCs w:val="20"/>
              </w:rPr>
              <w:t>н</w:t>
            </w:r>
            <w:r w:rsidRPr="00325859">
              <w:rPr>
                <w:sz w:val="20"/>
                <w:szCs w:val="20"/>
              </w:rPr>
              <w:t>ных.</w:t>
            </w:r>
          </w:p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Поиск данных в готовой базе Образовател</w:t>
            </w:r>
            <w:r w:rsidRPr="00325859">
              <w:rPr>
                <w:sz w:val="20"/>
                <w:szCs w:val="20"/>
              </w:rPr>
              <w:t>ь</w:t>
            </w:r>
            <w:r w:rsidRPr="00325859">
              <w:rPr>
                <w:sz w:val="20"/>
                <w:szCs w:val="20"/>
              </w:rPr>
              <w:t>ные области приоритетного освоения: и</w:t>
            </w:r>
            <w:r w:rsidRPr="00325859">
              <w:rPr>
                <w:sz w:val="20"/>
                <w:szCs w:val="20"/>
              </w:rPr>
              <w:t>н</w:t>
            </w:r>
            <w:r w:rsidRPr="00325859">
              <w:rPr>
                <w:sz w:val="20"/>
                <w:szCs w:val="20"/>
              </w:rPr>
              <w:t>форматика и информацио</w:t>
            </w:r>
            <w:r w:rsidRPr="00325859">
              <w:rPr>
                <w:sz w:val="20"/>
                <w:szCs w:val="20"/>
              </w:rPr>
              <w:t>н</w:t>
            </w:r>
            <w:r w:rsidRPr="00325859">
              <w:rPr>
                <w:sz w:val="20"/>
                <w:szCs w:val="20"/>
              </w:rPr>
              <w:t>ные технологии, обществознание (экономика и право).</w:t>
            </w:r>
          </w:p>
          <w:p w:rsidR="007E06C0" w:rsidRPr="00325859" w:rsidRDefault="007E06C0" w:rsidP="0032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7E06C0" w:rsidRPr="00CE23C7" w:rsidRDefault="007E06C0" w:rsidP="00B5644D">
            <w:pPr>
              <w:ind w:left="34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Выдвигать ве</w:t>
            </w:r>
            <w:r w:rsidRPr="00325859">
              <w:rPr>
                <w:sz w:val="20"/>
                <w:szCs w:val="20"/>
              </w:rPr>
              <w:t>р</w:t>
            </w:r>
            <w:r w:rsidRPr="00325859">
              <w:rPr>
                <w:sz w:val="20"/>
                <w:szCs w:val="20"/>
              </w:rPr>
              <w:t>сии решения проблемы, ос</w:t>
            </w:r>
            <w:r w:rsidRPr="00325859">
              <w:rPr>
                <w:sz w:val="20"/>
                <w:szCs w:val="20"/>
              </w:rPr>
              <w:t>о</w:t>
            </w:r>
            <w:r w:rsidRPr="00325859">
              <w:rPr>
                <w:sz w:val="20"/>
                <w:szCs w:val="20"/>
              </w:rPr>
              <w:t>знавать коне</w:t>
            </w:r>
            <w:r w:rsidRPr="00325859">
              <w:rPr>
                <w:sz w:val="20"/>
                <w:szCs w:val="20"/>
              </w:rPr>
              <w:t>ч</w:t>
            </w:r>
            <w:r w:rsidRPr="00325859">
              <w:rPr>
                <w:sz w:val="20"/>
                <w:szCs w:val="20"/>
              </w:rPr>
              <w:t>ный результат, выбирать из предложенных средств и искать самостоятельно  средства дост</w:t>
            </w:r>
            <w:r w:rsidRPr="00325859">
              <w:rPr>
                <w:sz w:val="20"/>
                <w:szCs w:val="20"/>
              </w:rPr>
              <w:t>и</w:t>
            </w:r>
            <w:r w:rsidRPr="00325859">
              <w:rPr>
                <w:sz w:val="20"/>
                <w:szCs w:val="20"/>
              </w:rPr>
              <w:t>жения цели.</w:t>
            </w:r>
            <w:r w:rsidR="00B5644D">
              <w:rPr>
                <w:sz w:val="20"/>
                <w:szCs w:val="20"/>
              </w:rPr>
              <w:t xml:space="preserve"> </w:t>
            </w:r>
            <w:r w:rsidRPr="00325859">
              <w:rPr>
                <w:bCs/>
                <w:sz w:val="20"/>
                <w:szCs w:val="20"/>
              </w:rPr>
              <w:t>Ос</w:t>
            </w:r>
            <w:r w:rsidRPr="00325859">
              <w:rPr>
                <w:bCs/>
                <w:sz w:val="20"/>
                <w:szCs w:val="20"/>
              </w:rPr>
              <w:t>о</w:t>
            </w:r>
            <w:r w:rsidRPr="00325859">
              <w:rPr>
                <w:bCs/>
                <w:sz w:val="20"/>
                <w:szCs w:val="20"/>
              </w:rPr>
              <w:t>знавать свои и</w:t>
            </w:r>
            <w:r w:rsidRPr="00325859">
              <w:rPr>
                <w:bCs/>
                <w:sz w:val="20"/>
                <w:szCs w:val="20"/>
              </w:rPr>
              <w:t>н</w:t>
            </w:r>
            <w:r w:rsidRPr="00325859">
              <w:rPr>
                <w:bCs/>
                <w:sz w:val="20"/>
                <w:szCs w:val="20"/>
              </w:rPr>
              <w:t>тересы, находить и изучать в уче</w:t>
            </w:r>
            <w:r w:rsidRPr="00325859">
              <w:rPr>
                <w:bCs/>
                <w:sz w:val="20"/>
                <w:szCs w:val="20"/>
              </w:rPr>
              <w:t>б</w:t>
            </w:r>
            <w:r w:rsidRPr="00325859">
              <w:rPr>
                <w:bCs/>
                <w:sz w:val="20"/>
                <w:szCs w:val="20"/>
              </w:rPr>
              <w:t>никах по разным предметам мат</w:t>
            </w:r>
            <w:r w:rsidRPr="00325859">
              <w:rPr>
                <w:bCs/>
                <w:sz w:val="20"/>
                <w:szCs w:val="20"/>
              </w:rPr>
              <w:t>е</w:t>
            </w:r>
            <w:r w:rsidRPr="00325859">
              <w:rPr>
                <w:bCs/>
                <w:sz w:val="20"/>
                <w:szCs w:val="20"/>
              </w:rPr>
              <w:t>риал (из макс</w:t>
            </w:r>
            <w:r w:rsidRPr="00325859">
              <w:rPr>
                <w:bCs/>
                <w:sz w:val="20"/>
                <w:szCs w:val="20"/>
              </w:rPr>
              <w:t>и</w:t>
            </w:r>
            <w:r w:rsidRPr="00325859">
              <w:rPr>
                <w:bCs/>
                <w:sz w:val="20"/>
                <w:szCs w:val="20"/>
              </w:rPr>
              <w:t>мума), имеющий отношение к своим интересам.</w:t>
            </w:r>
            <w:r w:rsidRPr="00F04218">
              <w:rPr>
                <w:bCs/>
              </w:rPr>
              <w:t xml:space="preserve"> </w:t>
            </w:r>
          </w:p>
        </w:tc>
        <w:tc>
          <w:tcPr>
            <w:tcW w:w="1792" w:type="dxa"/>
          </w:tcPr>
          <w:p w:rsidR="007E06C0" w:rsidRPr="00CE23C7" w:rsidRDefault="007E06C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Открытие готовой базы данных.</w:t>
            </w:r>
          </w:p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Просмотр данных в режиме таблицы.</w:t>
            </w:r>
          </w:p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Редактирование записей.</w:t>
            </w:r>
          </w:p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Добавление и уд</w:t>
            </w:r>
            <w:r w:rsidRPr="00325859">
              <w:rPr>
                <w:sz w:val="20"/>
                <w:szCs w:val="20"/>
              </w:rPr>
              <w:t>а</w:t>
            </w:r>
            <w:r w:rsidRPr="00325859">
              <w:rPr>
                <w:sz w:val="20"/>
                <w:szCs w:val="20"/>
              </w:rPr>
              <w:t>ление записей.</w:t>
            </w:r>
          </w:p>
          <w:p w:rsidR="007E06C0" w:rsidRPr="00325859" w:rsidRDefault="007E06C0" w:rsidP="00325859">
            <w:pPr>
              <w:overflowPunct w:val="0"/>
              <w:textAlignment w:val="baseline"/>
              <w:rPr>
                <w:sz w:val="20"/>
                <w:szCs w:val="20"/>
              </w:rPr>
            </w:pPr>
            <w:r w:rsidRPr="00325859">
              <w:rPr>
                <w:sz w:val="20"/>
                <w:szCs w:val="20"/>
              </w:rPr>
              <w:t>Уметь видеть ра</w:t>
            </w:r>
            <w:r w:rsidRPr="00325859">
              <w:rPr>
                <w:sz w:val="20"/>
                <w:szCs w:val="20"/>
              </w:rPr>
              <w:t>з</w:t>
            </w:r>
            <w:r w:rsidRPr="00325859">
              <w:rPr>
                <w:sz w:val="20"/>
                <w:szCs w:val="20"/>
              </w:rPr>
              <w:t xml:space="preserve">личие между </w:t>
            </w:r>
            <w:proofErr w:type="spellStart"/>
            <w:r w:rsidRPr="00325859">
              <w:rPr>
                <w:sz w:val="20"/>
                <w:szCs w:val="20"/>
              </w:rPr>
              <w:t>факт</w:t>
            </w:r>
            <w:r w:rsidRPr="00325859">
              <w:rPr>
                <w:sz w:val="20"/>
                <w:szCs w:val="20"/>
              </w:rPr>
              <w:t>о</w:t>
            </w:r>
            <w:r w:rsidRPr="00325859">
              <w:rPr>
                <w:sz w:val="20"/>
                <w:szCs w:val="20"/>
              </w:rPr>
              <w:t>графическимии</w:t>
            </w:r>
            <w:proofErr w:type="spellEnd"/>
            <w:r w:rsidRPr="00325859">
              <w:rPr>
                <w:sz w:val="20"/>
                <w:szCs w:val="20"/>
              </w:rPr>
              <w:t>, документальными и распределительн</w:t>
            </w:r>
            <w:r w:rsidRPr="00325859">
              <w:rPr>
                <w:sz w:val="20"/>
                <w:szCs w:val="20"/>
              </w:rPr>
              <w:t>ы</w:t>
            </w:r>
            <w:r w:rsidRPr="00325859">
              <w:rPr>
                <w:sz w:val="20"/>
                <w:szCs w:val="20"/>
              </w:rPr>
              <w:t>ми БД.</w:t>
            </w:r>
          </w:p>
          <w:p w:rsidR="007E06C0" w:rsidRPr="00CE23C7" w:rsidRDefault="007E06C0" w:rsidP="00B5644D">
            <w:pPr>
              <w:overflowPunct w:val="0"/>
              <w:ind w:right="-100"/>
              <w:textAlignment w:val="baseline"/>
              <w:rPr>
                <w:iCs/>
                <w:sz w:val="20"/>
                <w:szCs w:val="20"/>
              </w:rPr>
            </w:pPr>
            <w:proofErr w:type="gramStart"/>
            <w:r w:rsidRPr="00325859">
              <w:rPr>
                <w:sz w:val="20"/>
                <w:szCs w:val="20"/>
              </w:rPr>
              <w:t>Определять структ</w:t>
            </w:r>
            <w:r w:rsidRPr="00325859">
              <w:rPr>
                <w:sz w:val="20"/>
                <w:szCs w:val="20"/>
              </w:rPr>
              <w:t>у</w:t>
            </w:r>
            <w:r w:rsidRPr="00325859">
              <w:rPr>
                <w:sz w:val="20"/>
                <w:szCs w:val="20"/>
              </w:rPr>
              <w:t>ру (состав) полей), ключи, и типы полей для реляционных БД под заданными названиями.</w:t>
            </w:r>
            <w:proofErr w:type="gramEnd"/>
          </w:p>
        </w:tc>
        <w:tc>
          <w:tcPr>
            <w:tcW w:w="1801" w:type="dxa"/>
            <w:vMerge/>
          </w:tcPr>
          <w:p w:rsidR="007E06C0" w:rsidRPr="00CE23C7" w:rsidRDefault="007E06C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644D" w:rsidRPr="00B5644D" w:rsidRDefault="00B5644D" w:rsidP="00B5644D">
            <w:pPr>
              <w:spacing w:after="100" w:afterAutospacing="1"/>
              <w:rPr>
                <w:rFonts w:eastAsia="Calibri"/>
                <w:sz w:val="20"/>
                <w:szCs w:val="20"/>
              </w:rPr>
            </w:pPr>
            <w:r w:rsidRPr="00B5644D">
              <w:rPr>
                <w:b/>
                <w:sz w:val="20"/>
                <w:szCs w:val="20"/>
              </w:rPr>
              <w:t xml:space="preserve">Презентация </w:t>
            </w:r>
            <w:r w:rsidRPr="00B5644D">
              <w:rPr>
                <w:sz w:val="20"/>
                <w:szCs w:val="20"/>
              </w:rPr>
              <w:t>«</w:t>
            </w:r>
            <w:r w:rsidRPr="002F48B8">
              <w:rPr>
                <w:sz w:val="20"/>
                <w:szCs w:val="20"/>
                <w:shd w:val="clear" w:color="auto" w:fill="FFFFFF"/>
              </w:rPr>
              <w:t>Система упра</w:t>
            </w:r>
            <w:r w:rsidRPr="002F48B8">
              <w:rPr>
                <w:sz w:val="20"/>
                <w:szCs w:val="20"/>
                <w:shd w:val="clear" w:color="auto" w:fill="FFFFFF"/>
              </w:rPr>
              <w:t>в</w:t>
            </w:r>
            <w:r w:rsidRPr="002F48B8">
              <w:rPr>
                <w:sz w:val="20"/>
                <w:szCs w:val="20"/>
                <w:shd w:val="clear" w:color="auto" w:fill="FFFFFF"/>
              </w:rPr>
              <w:t>ления базами да</w:t>
            </w:r>
            <w:r w:rsidRPr="002F48B8">
              <w:rPr>
                <w:sz w:val="20"/>
                <w:szCs w:val="20"/>
                <w:shd w:val="clear" w:color="auto" w:fill="FFFFFF"/>
              </w:rPr>
              <w:t>н</w:t>
            </w:r>
            <w:r w:rsidRPr="002F48B8">
              <w:rPr>
                <w:sz w:val="20"/>
                <w:szCs w:val="20"/>
                <w:shd w:val="clear" w:color="auto" w:fill="FFFFFF"/>
              </w:rPr>
              <w:t>ных</w:t>
            </w:r>
            <w:r w:rsidR="002F48B8">
              <w:rPr>
                <w:sz w:val="20"/>
                <w:szCs w:val="20"/>
              </w:rPr>
              <w:t>»</w:t>
            </w:r>
          </w:p>
          <w:p w:rsidR="007E06C0" w:rsidRPr="00CE23C7" w:rsidRDefault="007E06C0" w:rsidP="007F75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644D" w:rsidRPr="00AD64A6" w:rsidRDefault="00B5644D" w:rsidP="00B5644D">
            <w:pPr>
              <w:spacing w:after="100" w:afterAutospacing="1"/>
              <w:jc w:val="center"/>
              <w:rPr>
                <w:rFonts w:eastAsia="Calibri"/>
              </w:rPr>
            </w:pPr>
            <w:r w:rsidRPr="00AD64A6">
              <w:rPr>
                <w:rFonts w:eastAsia="Calibri"/>
              </w:rPr>
              <w:t>§1.6</w:t>
            </w:r>
          </w:p>
          <w:p w:rsidR="007E06C0" w:rsidRPr="00FB5581" w:rsidRDefault="00B5644D" w:rsidP="00B5644D">
            <w:pPr>
              <w:snapToGrid w:val="0"/>
            </w:pPr>
            <w:r w:rsidRPr="00AD64A6">
              <w:t>(п. 1, 2, 3), в</w:t>
            </w:r>
            <w:r w:rsidRPr="00AD64A6">
              <w:t>о</w:t>
            </w:r>
            <w:r w:rsidRPr="00AD64A6">
              <w:t>просы №1-4</w:t>
            </w:r>
          </w:p>
        </w:tc>
      </w:tr>
      <w:tr w:rsidR="00826E2B" w:rsidRPr="00CE23C7" w:rsidTr="00826E2B">
        <w:trPr>
          <w:trHeight w:val="699"/>
        </w:trPr>
        <w:tc>
          <w:tcPr>
            <w:tcW w:w="596" w:type="dxa"/>
          </w:tcPr>
          <w:p w:rsidR="00826E2B" w:rsidRDefault="00826E2B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t>7</w:t>
            </w:r>
          </w:p>
          <w:p w:rsidR="00826E2B" w:rsidRPr="00CE23C7" w:rsidRDefault="00826E2B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98" w:type="dxa"/>
          </w:tcPr>
          <w:p w:rsidR="00826E2B" w:rsidRPr="00F37B65" w:rsidRDefault="00826E2B" w:rsidP="005E62ED">
            <w:pPr>
              <w:pStyle w:val="a6"/>
              <w:snapToGrid w:val="0"/>
              <w:spacing w:line="200" w:lineRule="atLea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4D4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</w:t>
            </w:r>
            <w:r w:rsidRPr="00F37B65">
              <w:rPr>
                <w:rFonts w:ascii="Times New Roman" w:hAnsi="Times New Roman"/>
                <w:sz w:val="20"/>
                <w:szCs w:val="20"/>
              </w:rPr>
              <w:t xml:space="preserve"> «Моделирование и формализация».</w:t>
            </w:r>
          </w:p>
        </w:tc>
        <w:tc>
          <w:tcPr>
            <w:tcW w:w="742" w:type="dxa"/>
          </w:tcPr>
          <w:p w:rsidR="00826E2B" w:rsidRPr="00CE23C7" w:rsidRDefault="00826E2B" w:rsidP="005E62ED">
            <w:pPr>
              <w:pStyle w:val="a6"/>
              <w:snapToGrid w:val="0"/>
              <w:spacing w:line="200" w:lineRule="atLea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675" w:type="dxa"/>
          </w:tcPr>
          <w:p w:rsidR="00826E2B" w:rsidRPr="00CE23C7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</w:t>
            </w:r>
          </w:p>
        </w:tc>
        <w:tc>
          <w:tcPr>
            <w:tcW w:w="1701" w:type="dxa"/>
          </w:tcPr>
          <w:p w:rsidR="00826E2B" w:rsidRPr="00CE23C7" w:rsidRDefault="00826E2B" w:rsidP="00325859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826E2B" w:rsidRPr="00D9656A" w:rsidRDefault="00826E2B" w:rsidP="002F48B8">
            <w:pPr>
              <w:ind w:left="-108"/>
              <w:rPr>
                <w:sz w:val="20"/>
                <w:szCs w:val="20"/>
              </w:rPr>
            </w:pPr>
            <w:r w:rsidRPr="00D9656A">
              <w:rPr>
                <w:sz w:val="20"/>
                <w:szCs w:val="20"/>
              </w:rPr>
              <w:t xml:space="preserve">Работать по </w:t>
            </w:r>
            <w:proofErr w:type="spellStart"/>
            <w:r w:rsidRPr="00D9656A">
              <w:rPr>
                <w:sz w:val="20"/>
                <w:szCs w:val="20"/>
              </w:rPr>
              <w:t>сам</w:t>
            </w:r>
            <w:r w:rsidRPr="00D9656A">
              <w:rPr>
                <w:sz w:val="20"/>
                <w:szCs w:val="20"/>
              </w:rPr>
              <w:t>о</w:t>
            </w:r>
            <w:r w:rsidRPr="00D9656A">
              <w:rPr>
                <w:sz w:val="20"/>
                <w:szCs w:val="20"/>
              </w:rPr>
              <w:t>стоят</w:t>
            </w:r>
            <w:proofErr w:type="spellEnd"/>
            <w:r w:rsidR="002F48B8">
              <w:rPr>
                <w:sz w:val="20"/>
                <w:szCs w:val="20"/>
              </w:rPr>
              <w:t>.</w:t>
            </w:r>
            <w:r w:rsidRPr="00D9656A">
              <w:rPr>
                <w:sz w:val="20"/>
                <w:szCs w:val="20"/>
              </w:rPr>
              <w:t xml:space="preserve"> составле</w:t>
            </w:r>
            <w:r w:rsidRPr="00D9656A">
              <w:rPr>
                <w:sz w:val="20"/>
                <w:szCs w:val="20"/>
              </w:rPr>
              <w:t>н</w:t>
            </w:r>
            <w:r w:rsidRPr="00D9656A">
              <w:rPr>
                <w:sz w:val="20"/>
                <w:szCs w:val="20"/>
              </w:rPr>
              <w:t>ному плану, свер</w:t>
            </w:r>
            <w:r w:rsidRPr="00D9656A">
              <w:rPr>
                <w:sz w:val="20"/>
                <w:szCs w:val="20"/>
              </w:rPr>
              <w:t>я</w:t>
            </w:r>
            <w:r w:rsidRPr="00D9656A">
              <w:rPr>
                <w:sz w:val="20"/>
                <w:szCs w:val="20"/>
              </w:rPr>
              <w:t xml:space="preserve">ясь с ним и целью деятельности, исправляя ошибки, используя </w:t>
            </w:r>
            <w:proofErr w:type="spellStart"/>
            <w:r w:rsidRPr="00D9656A">
              <w:rPr>
                <w:sz w:val="20"/>
                <w:szCs w:val="20"/>
              </w:rPr>
              <w:t>самост</w:t>
            </w:r>
            <w:proofErr w:type="spellEnd"/>
            <w:r w:rsidR="002F48B8">
              <w:rPr>
                <w:sz w:val="20"/>
                <w:szCs w:val="20"/>
              </w:rPr>
              <w:t>.</w:t>
            </w:r>
            <w:r w:rsidRPr="00D9656A">
              <w:rPr>
                <w:sz w:val="20"/>
                <w:szCs w:val="20"/>
              </w:rPr>
              <w:t xml:space="preserve"> подобранные сре</w:t>
            </w:r>
            <w:r w:rsidRPr="00D9656A">
              <w:rPr>
                <w:sz w:val="20"/>
                <w:szCs w:val="20"/>
              </w:rPr>
              <w:t>д</w:t>
            </w:r>
            <w:r w:rsidRPr="00D9656A">
              <w:rPr>
                <w:sz w:val="20"/>
                <w:szCs w:val="20"/>
              </w:rPr>
              <w:t>ства.</w:t>
            </w:r>
            <w:r w:rsidR="002F48B8">
              <w:rPr>
                <w:sz w:val="20"/>
                <w:szCs w:val="20"/>
              </w:rPr>
              <w:t xml:space="preserve"> </w:t>
            </w:r>
            <w:r w:rsidRPr="00D9656A">
              <w:rPr>
                <w:sz w:val="20"/>
                <w:szCs w:val="20"/>
              </w:rPr>
              <w:t>Самосто</w:t>
            </w:r>
            <w:r w:rsidRPr="00D9656A">
              <w:rPr>
                <w:sz w:val="20"/>
                <w:szCs w:val="20"/>
              </w:rPr>
              <w:t>я</w:t>
            </w:r>
            <w:r w:rsidRPr="00D9656A">
              <w:rPr>
                <w:sz w:val="20"/>
                <w:szCs w:val="20"/>
              </w:rPr>
              <w:t>тельно осознавать  причины своего успеха или н</w:t>
            </w:r>
            <w:r w:rsidRPr="00D9656A">
              <w:rPr>
                <w:sz w:val="20"/>
                <w:szCs w:val="20"/>
              </w:rPr>
              <w:t>е</w:t>
            </w:r>
            <w:r w:rsidRPr="00D9656A">
              <w:rPr>
                <w:sz w:val="20"/>
                <w:szCs w:val="20"/>
              </w:rPr>
              <w:t>успеха и находить способы выхода из ситуации неуспеха.</w:t>
            </w:r>
          </w:p>
        </w:tc>
        <w:tc>
          <w:tcPr>
            <w:tcW w:w="1792" w:type="dxa"/>
            <w:vMerge w:val="restart"/>
          </w:tcPr>
          <w:p w:rsidR="00826E2B" w:rsidRPr="00D9656A" w:rsidRDefault="00826E2B" w:rsidP="00D9656A">
            <w:pPr>
              <w:rPr>
                <w:sz w:val="20"/>
                <w:szCs w:val="20"/>
              </w:rPr>
            </w:pPr>
            <w:r w:rsidRPr="00D9656A">
              <w:rPr>
                <w:sz w:val="20"/>
                <w:szCs w:val="20"/>
              </w:rPr>
              <w:t>Преобразовывать информацию  из одного вида в другой и выб</w:t>
            </w:r>
            <w:r w:rsidRPr="00D9656A">
              <w:rPr>
                <w:sz w:val="20"/>
                <w:szCs w:val="20"/>
              </w:rPr>
              <w:t>и</w:t>
            </w:r>
            <w:r w:rsidRPr="00D9656A">
              <w:rPr>
                <w:sz w:val="20"/>
                <w:szCs w:val="20"/>
              </w:rPr>
              <w:t>рать удобную для себя форму фи</w:t>
            </w:r>
            <w:r w:rsidRPr="00D9656A">
              <w:rPr>
                <w:sz w:val="20"/>
                <w:szCs w:val="20"/>
              </w:rPr>
              <w:t>к</w:t>
            </w:r>
            <w:r w:rsidRPr="00D9656A">
              <w:rPr>
                <w:sz w:val="20"/>
                <w:szCs w:val="20"/>
              </w:rPr>
              <w:t>сации и предста</w:t>
            </w:r>
            <w:r w:rsidRPr="00D9656A">
              <w:rPr>
                <w:sz w:val="20"/>
                <w:szCs w:val="20"/>
              </w:rPr>
              <w:t>в</w:t>
            </w:r>
            <w:r w:rsidRPr="00D9656A">
              <w:rPr>
                <w:sz w:val="20"/>
                <w:szCs w:val="20"/>
              </w:rPr>
              <w:t>ления информ</w:t>
            </w:r>
            <w:r w:rsidRPr="00D9656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</w:t>
            </w:r>
            <w:r w:rsidRPr="00D9656A">
              <w:rPr>
                <w:sz w:val="20"/>
                <w:szCs w:val="20"/>
              </w:rPr>
              <w:t>ии.</w:t>
            </w:r>
          </w:p>
          <w:p w:rsidR="00826E2B" w:rsidRPr="00D9656A" w:rsidRDefault="00826E2B" w:rsidP="00D9656A">
            <w:pPr>
              <w:rPr>
                <w:sz w:val="20"/>
                <w:szCs w:val="20"/>
              </w:rPr>
            </w:pPr>
            <w:r w:rsidRPr="00D9656A">
              <w:rPr>
                <w:sz w:val="20"/>
                <w:szCs w:val="20"/>
              </w:rPr>
              <w:t>Анализировать, сравнивать, кла</w:t>
            </w:r>
            <w:r w:rsidRPr="00D9656A">
              <w:rPr>
                <w:sz w:val="20"/>
                <w:szCs w:val="20"/>
              </w:rPr>
              <w:t>с</w:t>
            </w:r>
            <w:r w:rsidRPr="00D9656A">
              <w:rPr>
                <w:sz w:val="20"/>
                <w:szCs w:val="20"/>
              </w:rPr>
              <w:t>сифицировать и обобщать изуче</w:t>
            </w:r>
            <w:r w:rsidRPr="00D9656A">
              <w:rPr>
                <w:sz w:val="20"/>
                <w:szCs w:val="20"/>
              </w:rPr>
              <w:t>н</w:t>
            </w:r>
            <w:r w:rsidRPr="00D9656A">
              <w:rPr>
                <w:sz w:val="20"/>
                <w:szCs w:val="20"/>
              </w:rPr>
              <w:t>ные понятия.</w:t>
            </w:r>
          </w:p>
          <w:p w:rsidR="00826E2B" w:rsidRPr="00D9656A" w:rsidRDefault="00826E2B" w:rsidP="00D965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826E2B" w:rsidRPr="00CE23C7" w:rsidRDefault="00826E2B" w:rsidP="006559CB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</w:tcPr>
          <w:p w:rsidR="00826E2B" w:rsidRPr="00CE23C7" w:rsidRDefault="00826E2B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6E2B" w:rsidRPr="00CE23C7" w:rsidRDefault="00B5644D" w:rsidP="007F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826E2B" w:rsidRPr="00FB5581" w:rsidRDefault="00826E2B" w:rsidP="006559CB"/>
        </w:tc>
      </w:tr>
      <w:tr w:rsidR="00826E2B" w:rsidRPr="00CE23C7" w:rsidTr="004E55D0">
        <w:trPr>
          <w:trHeight w:val="551"/>
        </w:trPr>
        <w:tc>
          <w:tcPr>
            <w:tcW w:w="596" w:type="dxa"/>
          </w:tcPr>
          <w:p w:rsidR="00826E2B" w:rsidRPr="00CE23C7" w:rsidRDefault="00826E2B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CE23C7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098" w:type="dxa"/>
          </w:tcPr>
          <w:p w:rsidR="00826E2B" w:rsidRPr="00CE23C7" w:rsidRDefault="00826E2B" w:rsidP="00F37B65">
            <w:pPr>
              <w:pStyle w:val="a6"/>
              <w:snapToGrid w:val="0"/>
              <w:spacing w:line="200" w:lineRule="atLea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Обобщение и систематизация основных понятий темы «Моделирование и формализация»</w:t>
            </w:r>
          </w:p>
        </w:tc>
        <w:tc>
          <w:tcPr>
            <w:tcW w:w="742" w:type="dxa"/>
          </w:tcPr>
          <w:p w:rsidR="00826E2B" w:rsidRDefault="00826E2B" w:rsidP="005E62ED">
            <w:pPr>
              <w:pStyle w:val="a6"/>
              <w:snapToGrid w:val="0"/>
              <w:spacing w:line="200" w:lineRule="atLea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26.10</w:t>
            </w:r>
          </w:p>
        </w:tc>
        <w:tc>
          <w:tcPr>
            <w:tcW w:w="675" w:type="dxa"/>
          </w:tcPr>
          <w:p w:rsidR="00826E2B" w:rsidRPr="00CE23C7" w:rsidRDefault="00826E2B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6E2B" w:rsidRPr="00CE23C7" w:rsidRDefault="00826E2B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55580">
              <w:rPr>
                <w:color w:val="000000"/>
                <w:sz w:val="20"/>
                <w:szCs w:val="20"/>
              </w:rPr>
              <w:t>Модель, модел</w:t>
            </w:r>
            <w:r w:rsidRPr="00755580">
              <w:rPr>
                <w:color w:val="000000"/>
                <w:sz w:val="20"/>
                <w:szCs w:val="20"/>
              </w:rPr>
              <w:t>и</w:t>
            </w:r>
            <w:r w:rsidRPr="00755580">
              <w:rPr>
                <w:color w:val="000000"/>
                <w:sz w:val="20"/>
                <w:szCs w:val="20"/>
              </w:rPr>
              <w:t>рование, цель моделирования, натуральная (м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териальная) м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дель, информ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ционная модель, формализация, классификация информацио</w:t>
            </w:r>
            <w:r w:rsidRPr="00755580">
              <w:rPr>
                <w:color w:val="000000"/>
                <w:sz w:val="20"/>
                <w:szCs w:val="20"/>
              </w:rPr>
              <w:t>н</w:t>
            </w:r>
            <w:r w:rsidRPr="00755580">
              <w:rPr>
                <w:color w:val="000000"/>
                <w:sz w:val="20"/>
                <w:szCs w:val="20"/>
              </w:rPr>
              <w:t>ных моделей, словесные мод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ли, математич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ские модели, компьютерные модели, схема, карта, чертеж, график, ди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грамма, граф, сеть, дерево, таблица, таблица «объект – сво</w:t>
            </w:r>
            <w:r w:rsidRPr="00755580">
              <w:rPr>
                <w:color w:val="000000"/>
                <w:sz w:val="20"/>
                <w:szCs w:val="20"/>
              </w:rPr>
              <w:t>й</w:t>
            </w:r>
            <w:r w:rsidRPr="00755580">
              <w:rPr>
                <w:color w:val="000000"/>
                <w:sz w:val="20"/>
                <w:szCs w:val="20"/>
              </w:rPr>
              <w:t>ство», таблица «объект - об</w:t>
            </w:r>
            <w:r w:rsidRPr="00755580">
              <w:rPr>
                <w:color w:val="000000"/>
                <w:sz w:val="20"/>
                <w:szCs w:val="20"/>
              </w:rPr>
              <w:t>ъ</w:t>
            </w:r>
            <w:r w:rsidRPr="00755580">
              <w:rPr>
                <w:color w:val="000000"/>
                <w:sz w:val="20"/>
                <w:szCs w:val="20"/>
              </w:rPr>
              <w:t>ект», Информ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ционная система, база данных, иерархическая база данных, сетевая база данных, реляц</w:t>
            </w:r>
            <w:r w:rsidRPr="00755580">
              <w:rPr>
                <w:color w:val="000000"/>
                <w:sz w:val="20"/>
                <w:szCs w:val="20"/>
              </w:rPr>
              <w:t>и</w:t>
            </w:r>
            <w:r w:rsidRPr="00755580">
              <w:rPr>
                <w:color w:val="000000"/>
                <w:sz w:val="20"/>
                <w:szCs w:val="20"/>
              </w:rPr>
              <w:t>онная база да</w:t>
            </w:r>
            <w:r w:rsidRPr="00755580">
              <w:rPr>
                <w:color w:val="000000"/>
                <w:sz w:val="20"/>
                <w:szCs w:val="20"/>
              </w:rPr>
              <w:t>н</w:t>
            </w:r>
            <w:r w:rsidRPr="00755580">
              <w:rPr>
                <w:color w:val="000000"/>
                <w:sz w:val="20"/>
                <w:szCs w:val="20"/>
              </w:rPr>
              <w:t>ных, запись, п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ле, ключ, СУБД, таблица, форма, запрос, условия выбора, отчет</w:t>
            </w:r>
            <w:proofErr w:type="gramEnd"/>
          </w:p>
        </w:tc>
        <w:tc>
          <w:tcPr>
            <w:tcW w:w="1775" w:type="dxa"/>
          </w:tcPr>
          <w:p w:rsidR="00826E2B" w:rsidRDefault="00826E2B" w:rsidP="00826E2B">
            <w:pPr>
              <w:jc w:val="center"/>
              <w:rPr>
                <w:b/>
                <w:i/>
                <w:sz w:val="20"/>
                <w:szCs w:val="20"/>
              </w:rPr>
            </w:pPr>
            <w:r w:rsidRPr="00755580">
              <w:rPr>
                <w:b/>
                <w:i/>
                <w:sz w:val="20"/>
                <w:szCs w:val="20"/>
              </w:rPr>
              <w:t>Личностные:</w:t>
            </w:r>
          </w:p>
          <w:p w:rsidR="00826E2B" w:rsidRPr="00755580" w:rsidRDefault="00826E2B" w:rsidP="00826E2B">
            <w:pPr>
              <w:jc w:val="center"/>
              <w:rPr>
                <w:sz w:val="20"/>
                <w:szCs w:val="20"/>
              </w:rPr>
            </w:pPr>
            <w:proofErr w:type="spellStart"/>
            <w:r w:rsidRPr="00755580">
              <w:rPr>
                <w:sz w:val="20"/>
                <w:szCs w:val="20"/>
              </w:rPr>
              <w:t>Смыслообразов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ние</w:t>
            </w:r>
            <w:proofErr w:type="spellEnd"/>
            <w:r w:rsidRPr="00755580">
              <w:rPr>
                <w:sz w:val="20"/>
                <w:szCs w:val="20"/>
              </w:rPr>
              <w:t xml:space="preserve"> – самооценка на основе крит</w:t>
            </w:r>
            <w:r w:rsidRPr="00755580">
              <w:rPr>
                <w:sz w:val="20"/>
                <w:szCs w:val="20"/>
              </w:rPr>
              <w:t>е</w:t>
            </w:r>
            <w:r w:rsidRPr="00755580">
              <w:rPr>
                <w:sz w:val="20"/>
                <w:szCs w:val="20"/>
              </w:rPr>
              <w:t>риев успешности учебной деятел</w:t>
            </w:r>
            <w:r w:rsidRPr="00755580">
              <w:rPr>
                <w:sz w:val="20"/>
                <w:szCs w:val="20"/>
              </w:rPr>
              <w:t>ь</w:t>
            </w:r>
            <w:r w:rsidRPr="00755580">
              <w:rPr>
                <w:sz w:val="20"/>
                <w:szCs w:val="20"/>
              </w:rPr>
              <w:t>ности</w:t>
            </w:r>
          </w:p>
          <w:p w:rsidR="00826E2B" w:rsidRPr="00CE23C7" w:rsidRDefault="00826E2B" w:rsidP="006559C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826E2B" w:rsidRPr="00CE23C7" w:rsidRDefault="00826E2B" w:rsidP="006559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26E2B" w:rsidRDefault="00826E2B" w:rsidP="006559CB">
            <w:pPr>
              <w:snapToGrid w:val="0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Иметь представл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ние о модели, мод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лировании, цели моделирования, форматирования, словесных, инфо</w:t>
            </w:r>
            <w:r w:rsidRPr="00755580">
              <w:rPr>
                <w:color w:val="000000"/>
                <w:sz w:val="20"/>
                <w:szCs w:val="20"/>
              </w:rPr>
              <w:t>р</w:t>
            </w:r>
            <w:r w:rsidRPr="00755580">
              <w:rPr>
                <w:color w:val="000000"/>
                <w:sz w:val="20"/>
                <w:szCs w:val="20"/>
              </w:rPr>
              <w:t>мационных, мат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матических и им</w:t>
            </w:r>
            <w:r w:rsidRPr="00755580">
              <w:rPr>
                <w:color w:val="000000"/>
                <w:sz w:val="20"/>
                <w:szCs w:val="20"/>
              </w:rPr>
              <w:t>и</w:t>
            </w:r>
            <w:r w:rsidRPr="00755580">
              <w:rPr>
                <w:color w:val="000000"/>
                <w:sz w:val="20"/>
                <w:szCs w:val="20"/>
              </w:rPr>
              <w:t>тационных моделях о системе управл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 xml:space="preserve">ния базами данных (СУБД). </w:t>
            </w:r>
            <w:proofErr w:type="gramStart"/>
            <w:r w:rsidRPr="00755580">
              <w:rPr>
                <w:color w:val="000000"/>
                <w:sz w:val="20"/>
                <w:szCs w:val="20"/>
              </w:rPr>
              <w:t>Знать ра</w:t>
            </w:r>
            <w:r w:rsidRPr="00755580">
              <w:rPr>
                <w:color w:val="000000"/>
                <w:sz w:val="20"/>
                <w:szCs w:val="20"/>
              </w:rPr>
              <w:t>з</w:t>
            </w:r>
            <w:r w:rsidRPr="00755580">
              <w:rPr>
                <w:color w:val="000000"/>
                <w:sz w:val="20"/>
                <w:szCs w:val="20"/>
              </w:rPr>
              <w:t>личия между нат</w:t>
            </w:r>
            <w:r w:rsidRPr="00755580">
              <w:rPr>
                <w:color w:val="000000"/>
                <w:sz w:val="20"/>
                <w:szCs w:val="20"/>
              </w:rPr>
              <w:t>у</w:t>
            </w:r>
            <w:r w:rsidRPr="00755580">
              <w:rPr>
                <w:color w:val="000000"/>
                <w:sz w:val="20"/>
                <w:szCs w:val="20"/>
              </w:rPr>
              <w:t>ральными и инфо</w:t>
            </w:r>
            <w:r w:rsidRPr="00755580">
              <w:rPr>
                <w:color w:val="000000"/>
                <w:sz w:val="20"/>
                <w:szCs w:val="20"/>
              </w:rPr>
              <w:t>р</w:t>
            </w:r>
            <w:r w:rsidRPr="00755580">
              <w:rPr>
                <w:color w:val="000000"/>
                <w:sz w:val="20"/>
                <w:szCs w:val="20"/>
              </w:rPr>
              <w:t>мационными мод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лями, графических информационных моделях (схема, чертеж, график, диаграмма, графы), табличных моделях, различия между таблицей типа «объект – свойство» и таблицей типа «объект - объект», о базах данных, о</w:t>
            </w:r>
            <w:r w:rsidRPr="00755580">
              <w:rPr>
                <w:color w:val="000000"/>
                <w:sz w:val="20"/>
                <w:szCs w:val="20"/>
              </w:rPr>
              <w:t>с</w:t>
            </w:r>
            <w:r w:rsidRPr="00755580">
              <w:rPr>
                <w:color w:val="000000"/>
                <w:sz w:val="20"/>
                <w:szCs w:val="20"/>
              </w:rPr>
              <w:t>новные способы организации да</w:t>
            </w:r>
            <w:r w:rsidRPr="00755580">
              <w:rPr>
                <w:color w:val="000000"/>
                <w:sz w:val="20"/>
                <w:szCs w:val="20"/>
              </w:rPr>
              <w:t>н</w:t>
            </w:r>
            <w:r w:rsidRPr="00755580">
              <w:rPr>
                <w:color w:val="000000"/>
                <w:sz w:val="20"/>
                <w:szCs w:val="20"/>
              </w:rPr>
              <w:t>ных в базах данных (иерархический, сетевой, реляцио</w:t>
            </w:r>
            <w:r w:rsidRPr="00755580">
              <w:rPr>
                <w:color w:val="000000"/>
                <w:sz w:val="20"/>
                <w:szCs w:val="20"/>
              </w:rPr>
              <w:t>н</w:t>
            </w:r>
            <w:r w:rsidRPr="00755580">
              <w:rPr>
                <w:color w:val="000000"/>
                <w:sz w:val="20"/>
                <w:szCs w:val="20"/>
              </w:rPr>
              <w:t>ный), основные объекты СУБД (таблицы, формы, запросы, отчеты).</w:t>
            </w:r>
            <w:proofErr w:type="gramEnd"/>
            <w:r w:rsidRPr="00755580">
              <w:rPr>
                <w:color w:val="000000"/>
                <w:sz w:val="20"/>
                <w:szCs w:val="20"/>
              </w:rPr>
              <w:t xml:space="preserve"> Уметь различать образные, знаковые и смешанные и</w:t>
            </w:r>
            <w:r w:rsidRPr="00755580">
              <w:rPr>
                <w:color w:val="000000"/>
                <w:sz w:val="20"/>
                <w:szCs w:val="20"/>
              </w:rPr>
              <w:t>н</w:t>
            </w:r>
            <w:r w:rsidRPr="00755580">
              <w:rPr>
                <w:color w:val="000000"/>
                <w:sz w:val="20"/>
                <w:szCs w:val="20"/>
              </w:rPr>
              <w:t>формационные м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дели, использовать таблицы при реш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нии задач</w:t>
            </w:r>
          </w:p>
          <w:p w:rsidR="00B5644D" w:rsidRDefault="00B5644D" w:rsidP="006559CB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B5644D" w:rsidRDefault="00B5644D" w:rsidP="006559CB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B5644D" w:rsidRPr="00CE23C7" w:rsidRDefault="00B5644D" w:rsidP="006559CB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1" w:type="dxa"/>
          </w:tcPr>
          <w:p w:rsidR="00826E2B" w:rsidRPr="00CE23C7" w:rsidRDefault="00826E2B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6E2B" w:rsidRPr="00CE23C7" w:rsidRDefault="00826E2B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E2B" w:rsidRPr="00703475" w:rsidRDefault="00826E2B" w:rsidP="006559CB">
            <w:pPr>
              <w:snapToGrid w:val="0"/>
            </w:pPr>
          </w:p>
        </w:tc>
      </w:tr>
      <w:tr w:rsidR="0061786D" w:rsidRPr="00CE23C7" w:rsidTr="00B86A8B">
        <w:trPr>
          <w:trHeight w:val="551"/>
        </w:trPr>
        <w:tc>
          <w:tcPr>
            <w:tcW w:w="15984" w:type="dxa"/>
            <w:gridSpan w:val="11"/>
          </w:tcPr>
          <w:p w:rsidR="0061786D" w:rsidRPr="00703475" w:rsidRDefault="0061786D" w:rsidP="0061786D">
            <w:pPr>
              <w:snapToGrid w:val="0"/>
              <w:jc w:val="center"/>
            </w:pPr>
            <w:r w:rsidRPr="00DC4ED5">
              <w:rPr>
                <w:b/>
                <w:iCs/>
                <w:sz w:val="28"/>
                <w:szCs w:val="28"/>
                <w:lang w:val="en-US"/>
              </w:rPr>
              <w:lastRenderedPageBreak/>
              <w:t>II</w:t>
            </w:r>
            <w:r w:rsidRPr="00DC4ED5">
              <w:rPr>
                <w:b/>
                <w:iCs/>
                <w:sz w:val="28"/>
                <w:szCs w:val="28"/>
              </w:rPr>
              <w:t xml:space="preserve"> четверть – </w:t>
            </w:r>
            <w:r>
              <w:rPr>
                <w:b/>
                <w:iCs/>
                <w:sz w:val="28"/>
                <w:szCs w:val="28"/>
              </w:rPr>
              <w:t>8</w:t>
            </w:r>
            <w:r w:rsidRPr="00DC4ED5">
              <w:rPr>
                <w:b/>
                <w:iCs/>
                <w:sz w:val="28"/>
                <w:szCs w:val="28"/>
              </w:rPr>
              <w:t xml:space="preserve"> часов</w:t>
            </w:r>
          </w:p>
        </w:tc>
      </w:tr>
      <w:tr w:rsidR="00F37B65" w:rsidRPr="00CE23C7" w:rsidTr="0061786D">
        <w:trPr>
          <w:trHeight w:val="481"/>
        </w:trPr>
        <w:tc>
          <w:tcPr>
            <w:tcW w:w="11348" w:type="dxa"/>
            <w:gridSpan w:val="8"/>
          </w:tcPr>
          <w:p w:rsidR="00F37B65" w:rsidRPr="00EC1855" w:rsidRDefault="00F37B65" w:rsidP="00F37B65">
            <w:pPr>
              <w:snapToGrid w:val="0"/>
              <w:rPr>
                <w:b/>
                <w:iCs/>
                <w:sz w:val="24"/>
                <w:szCs w:val="24"/>
              </w:rPr>
            </w:pPr>
            <w:r w:rsidRPr="00EC1855">
              <w:rPr>
                <w:b/>
                <w:iCs/>
                <w:sz w:val="24"/>
                <w:szCs w:val="24"/>
              </w:rPr>
              <w:t>Тема «Алгоритмизация и программирование» - 8 часов</w:t>
            </w:r>
          </w:p>
        </w:tc>
        <w:tc>
          <w:tcPr>
            <w:tcW w:w="1801" w:type="dxa"/>
          </w:tcPr>
          <w:p w:rsidR="00F37B65" w:rsidRPr="00CE23C7" w:rsidRDefault="00F37B65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37B65" w:rsidRPr="00CE23C7" w:rsidRDefault="00F37B65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7B65" w:rsidRPr="00703475" w:rsidRDefault="00F37B65" w:rsidP="006559CB">
            <w:pPr>
              <w:snapToGrid w:val="0"/>
            </w:pPr>
          </w:p>
        </w:tc>
      </w:tr>
      <w:tr w:rsidR="004E55D0" w:rsidRPr="00CE23C7" w:rsidTr="00EC1855">
        <w:trPr>
          <w:trHeight w:val="5746"/>
        </w:trPr>
        <w:tc>
          <w:tcPr>
            <w:tcW w:w="596" w:type="dxa"/>
          </w:tcPr>
          <w:p w:rsidR="004E55D0" w:rsidRPr="00CE23C7" w:rsidRDefault="004E55D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4E55D0" w:rsidRPr="00CE23C7" w:rsidRDefault="00B86A8B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Техника безопасности. Решение задач на компьютере</w:t>
            </w:r>
          </w:p>
        </w:tc>
        <w:tc>
          <w:tcPr>
            <w:tcW w:w="742" w:type="dxa"/>
          </w:tcPr>
          <w:p w:rsidR="004E55D0" w:rsidRPr="00CE23C7" w:rsidRDefault="00B86A8B" w:rsidP="00B86A8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</w:t>
            </w:r>
          </w:p>
        </w:tc>
        <w:tc>
          <w:tcPr>
            <w:tcW w:w="675" w:type="dxa"/>
          </w:tcPr>
          <w:p w:rsidR="004E55D0" w:rsidRPr="00A05C75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зо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</w:t>
            </w:r>
          </w:p>
        </w:tc>
        <w:tc>
          <w:tcPr>
            <w:tcW w:w="1701" w:type="dxa"/>
          </w:tcPr>
          <w:p w:rsidR="004E55D0" w:rsidRPr="00CE23C7" w:rsidRDefault="00826E2B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Постановка з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дачи, формал</w:t>
            </w:r>
            <w:r w:rsidRPr="00755580">
              <w:rPr>
                <w:sz w:val="20"/>
                <w:szCs w:val="20"/>
              </w:rPr>
              <w:t>и</w:t>
            </w:r>
            <w:r w:rsidRPr="00755580">
              <w:rPr>
                <w:sz w:val="20"/>
                <w:szCs w:val="20"/>
              </w:rPr>
              <w:t>зация, алгори</w:t>
            </w:r>
            <w:r w:rsidRPr="00755580">
              <w:rPr>
                <w:sz w:val="20"/>
                <w:szCs w:val="20"/>
              </w:rPr>
              <w:t>т</w:t>
            </w:r>
            <w:r w:rsidRPr="00755580">
              <w:rPr>
                <w:sz w:val="20"/>
                <w:szCs w:val="20"/>
              </w:rPr>
              <w:t>мизация, пр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граммирование, отладка и тест</w:t>
            </w:r>
            <w:r w:rsidRPr="00755580">
              <w:rPr>
                <w:sz w:val="20"/>
                <w:szCs w:val="20"/>
              </w:rPr>
              <w:t>и</w:t>
            </w:r>
            <w:r w:rsidRPr="00755580">
              <w:rPr>
                <w:sz w:val="20"/>
                <w:szCs w:val="20"/>
              </w:rPr>
              <w:t>рование, выпо</w:t>
            </w:r>
            <w:r w:rsidRPr="00755580">
              <w:rPr>
                <w:sz w:val="20"/>
                <w:szCs w:val="20"/>
              </w:rPr>
              <w:t>л</w:t>
            </w:r>
            <w:r w:rsidRPr="00755580">
              <w:rPr>
                <w:sz w:val="20"/>
                <w:szCs w:val="20"/>
              </w:rPr>
              <w:t>нение расчетов</w:t>
            </w:r>
          </w:p>
        </w:tc>
        <w:tc>
          <w:tcPr>
            <w:tcW w:w="1775" w:type="dxa"/>
          </w:tcPr>
          <w:p w:rsidR="00D9656A" w:rsidRPr="003C01C6" w:rsidRDefault="00D9656A" w:rsidP="00826E2B">
            <w:pPr>
              <w:rPr>
                <w:b/>
                <w:i/>
                <w:sz w:val="20"/>
                <w:szCs w:val="20"/>
              </w:rPr>
            </w:pPr>
            <w:r w:rsidRPr="003C01C6">
              <w:rPr>
                <w:b/>
                <w:i/>
                <w:sz w:val="20"/>
                <w:szCs w:val="20"/>
              </w:rPr>
              <w:t>Личностные:</w:t>
            </w:r>
          </w:p>
          <w:p w:rsidR="00D9656A" w:rsidRPr="003C01C6" w:rsidRDefault="00D9656A" w:rsidP="00826E2B">
            <w:pPr>
              <w:widowControl w:val="0"/>
              <w:rPr>
                <w:sz w:val="20"/>
                <w:szCs w:val="20"/>
              </w:rPr>
            </w:pPr>
            <w:r w:rsidRPr="003C01C6">
              <w:rPr>
                <w:sz w:val="20"/>
                <w:szCs w:val="20"/>
              </w:rPr>
              <w:t>формирование готовности к продолжению обучения с и</w:t>
            </w:r>
            <w:r w:rsidRPr="003C01C6">
              <w:rPr>
                <w:sz w:val="20"/>
                <w:szCs w:val="20"/>
              </w:rPr>
              <w:t>с</w:t>
            </w:r>
            <w:r w:rsidRPr="003C01C6">
              <w:rPr>
                <w:sz w:val="20"/>
                <w:szCs w:val="20"/>
              </w:rPr>
              <w:t>пользованием ИКТ; освоение типичных ситу</w:t>
            </w:r>
            <w:r w:rsidRPr="003C01C6">
              <w:rPr>
                <w:sz w:val="20"/>
                <w:szCs w:val="20"/>
              </w:rPr>
              <w:t>а</w:t>
            </w:r>
            <w:r w:rsidRPr="003C01C6">
              <w:rPr>
                <w:sz w:val="20"/>
                <w:szCs w:val="20"/>
              </w:rPr>
              <w:t>ций управления персональными средствами ИКТ, включая цифр</w:t>
            </w:r>
            <w:r w:rsidRPr="003C01C6">
              <w:rPr>
                <w:sz w:val="20"/>
                <w:szCs w:val="20"/>
              </w:rPr>
              <w:t>о</w:t>
            </w:r>
            <w:r w:rsidRPr="003C01C6">
              <w:rPr>
                <w:sz w:val="20"/>
                <w:szCs w:val="20"/>
              </w:rPr>
              <w:t>вую бытовую технику.</w:t>
            </w:r>
          </w:p>
          <w:p w:rsidR="004E55D0" w:rsidRPr="00CE23C7" w:rsidRDefault="004E55D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EC1855" w:rsidRPr="00EC1855" w:rsidRDefault="00EC1855" w:rsidP="00EC1855">
            <w:pPr>
              <w:widowControl w:val="0"/>
              <w:shd w:val="clear" w:color="auto" w:fill="FFFFFF"/>
              <w:tabs>
                <w:tab w:val="left" w:pos="142"/>
              </w:tabs>
              <w:ind w:right="10"/>
              <w:rPr>
                <w:b/>
                <w:sz w:val="20"/>
                <w:szCs w:val="20"/>
              </w:rPr>
            </w:pPr>
            <w:r w:rsidRPr="00EC1855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 w:rsidRPr="00EC185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C1855">
              <w:rPr>
                <w:sz w:val="20"/>
                <w:szCs w:val="20"/>
              </w:rPr>
              <w:t>для</w:t>
            </w:r>
            <w:proofErr w:type="gramEnd"/>
            <w:r w:rsidRPr="00EC1855">
              <w:rPr>
                <w:sz w:val="20"/>
                <w:szCs w:val="20"/>
              </w:rPr>
              <w:t>:</w:t>
            </w:r>
          </w:p>
          <w:p w:rsidR="00EC1855" w:rsidRPr="00EC1855" w:rsidRDefault="00EC1855" w:rsidP="00EC1855">
            <w:pPr>
              <w:widowControl w:val="0"/>
              <w:shd w:val="clear" w:color="auto" w:fill="FFFFFF"/>
              <w:tabs>
                <w:tab w:val="left" w:pos="552"/>
              </w:tabs>
              <w:ind w:right="10"/>
              <w:rPr>
                <w:sz w:val="20"/>
                <w:szCs w:val="20"/>
              </w:rPr>
            </w:pPr>
            <w:r w:rsidRPr="00EC1855">
              <w:rPr>
                <w:sz w:val="20"/>
                <w:szCs w:val="20"/>
              </w:rPr>
              <w:t>создания пр</w:t>
            </w:r>
            <w:r w:rsidRPr="00EC1855">
              <w:rPr>
                <w:sz w:val="20"/>
                <w:szCs w:val="20"/>
              </w:rPr>
              <w:t>о</w:t>
            </w:r>
            <w:r w:rsidRPr="00EC1855">
              <w:rPr>
                <w:sz w:val="20"/>
                <w:szCs w:val="20"/>
              </w:rPr>
              <w:t>стейших моделей объектов и пр</w:t>
            </w:r>
            <w:r w:rsidRPr="00EC1855">
              <w:rPr>
                <w:sz w:val="20"/>
                <w:szCs w:val="20"/>
              </w:rPr>
              <w:t>о</w:t>
            </w:r>
            <w:r w:rsidRPr="00EC1855">
              <w:rPr>
                <w:sz w:val="20"/>
                <w:szCs w:val="20"/>
              </w:rPr>
              <w:t>цессов в виде изображений и чертежей, дин</w:t>
            </w:r>
            <w:r w:rsidRPr="00EC1855">
              <w:rPr>
                <w:sz w:val="20"/>
                <w:szCs w:val="20"/>
              </w:rPr>
              <w:t>а</w:t>
            </w:r>
            <w:r w:rsidRPr="00EC1855">
              <w:rPr>
                <w:sz w:val="20"/>
                <w:szCs w:val="20"/>
              </w:rPr>
              <w:t>мических (эле</w:t>
            </w:r>
            <w:r w:rsidRPr="00EC1855">
              <w:rPr>
                <w:sz w:val="20"/>
                <w:szCs w:val="20"/>
              </w:rPr>
              <w:t>к</w:t>
            </w:r>
            <w:r w:rsidRPr="00EC1855">
              <w:rPr>
                <w:sz w:val="20"/>
                <w:szCs w:val="20"/>
              </w:rPr>
              <w:t>тронных) таблиц, программ (в том числе - в форме блок-схем);</w:t>
            </w:r>
          </w:p>
          <w:p w:rsidR="00EC1855" w:rsidRPr="00EC1855" w:rsidRDefault="00EC1855" w:rsidP="00EC185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t>выделять этапы решения задачи на компьютере;</w:t>
            </w:r>
          </w:p>
          <w:p w:rsidR="004E55D0" w:rsidRPr="00CE23C7" w:rsidRDefault="00EC1855" w:rsidP="00EC1855">
            <w:pPr>
              <w:shd w:val="clear" w:color="auto" w:fill="FFFFFF"/>
              <w:rPr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t>осуществлять разбиение исхо</w:t>
            </w:r>
            <w:r w:rsidRPr="00EC1855">
              <w:rPr>
                <w:rFonts w:eastAsia="Calibri"/>
                <w:sz w:val="20"/>
                <w:szCs w:val="20"/>
              </w:rPr>
              <w:t>д</w:t>
            </w:r>
            <w:r w:rsidRPr="00EC1855">
              <w:rPr>
                <w:rFonts w:eastAsia="Calibri"/>
                <w:sz w:val="20"/>
                <w:szCs w:val="20"/>
              </w:rPr>
              <w:t>ной задачи на подзадачи;</w:t>
            </w:r>
          </w:p>
        </w:tc>
        <w:tc>
          <w:tcPr>
            <w:tcW w:w="1969" w:type="dxa"/>
          </w:tcPr>
          <w:p w:rsidR="004E55D0" w:rsidRPr="00CE23C7" w:rsidRDefault="00826E2B" w:rsidP="006559CB">
            <w:pPr>
              <w:snapToGrid w:val="0"/>
              <w:rPr>
                <w:iCs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Иметь представл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ние о классах ра</w:t>
            </w:r>
            <w:r w:rsidRPr="00755580">
              <w:rPr>
                <w:color w:val="000000"/>
                <w:sz w:val="20"/>
                <w:szCs w:val="20"/>
              </w:rPr>
              <w:t>с</w:t>
            </w:r>
            <w:r w:rsidRPr="00755580">
              <w:rPr>
                <w:color w:val="000000"/>
                <w:sz w:val="20"/>
                <w:szCs w:val="20"/>
              </w:rPr>
              <w:t>сматриваемых з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дач, понимать связи между исходными данными и резул</w:t>
            </w:r>
            <w:r w:rsidRPr="00755580">
              <w:rPr>
                <w:color w:val="000000"/>
                <w:sz w:val="20"/>
                <w:szCs w:val="20"/>
              </w:rPr>
              <w:t>ь</w:t>
            </w:r>
            <w:r w:rsidRPr="00755580">
              <w:rPr>
                <w:color w:val="000000"/>
                <w:sz w:val="20"/>
                <w:szCs w:val="20"/>
              </w:rPr>
              <w:t>татами с помощью математических соотношений; уметь выбрать подход</w:t>
            </w:r>
            <w:r w:rsidRPr="00755580">
              <w:rPr>
                <w:color w:val="000000"/>
                <w:sz w:val="20"/>
                <w:szCs w:val="20"/>
              </w:rPr>
              <w:t>я</w:t>
            </w:r>
            <w:r w:rsidRPr="00755580">
              <w:rPr>
                <w:color w:val="000000"/>
                <w:sz w:val="20"/>
                <w:szCs w:val="20"/>
              </w:rPr>
              <w:t>щий способ для решения задачи.</w:t>
            </w:r>
          </w:p>
        </w:tc>
        <w:tc>
          <w:tcPr>
            <w:tcW w:w="1801" w:type="dxa"/>
            <w:vMerge w:val="restart"/>
          </w:tcPr>
          <w:p w:rsidR="00166090" w:rsidRPr="00166090" w:rsidRDefault="00166090" w:rsidP="00166090">
            <w:pPr>
              <w:widowControl w:val="0"/>
              <w:contextualSpacing/>
              <w:jc w:val="both"/>
              <w:rPr>
                <w:i/>
                <w:sz w:val="20"/>
                <w:szCs w:val="20"/>
              </w:rPr>
            </w:pPr>
            <w:r w:rsidRPr="00166090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2"/>
                <w:numId w:val="3"/>
              </w:numPr>
              <w:tabs>
                <w:tab w:val="left" w:pos="168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определять по блок-схеме, для решения какой з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дачи предназначен данный алгоритм;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2"/>
                <w:numId w:val="3"/>
              </w:numPr>
              <w:tabs>
                <w:tab w:val="left" w:pos="168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анализировать изменение знач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ний величин при пошаговом выпо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нении алгоритма;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2"/>
                <w:numId w:val="3"/>
              </w:numPr>
              <w:tabs>
                <w:tab w:val="left" w:pos="168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определять по выбранному мет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 xml:space="preserve">ду решения задачи, какие </w:t>
            </w:r>
            <w:proofErr w:type="spellStart"/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алгоритмич</w:t>
            </w:r>
            <w:proofErr w:type="spellEnd"/>
            <w:r w:rsidR="00D9425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 xml:space="preserve"> конструкции могут войти в алгоритм;</w:t>
            </w:r>
          </w:p>
          <w:p w:rsidR="00166090" w:rsidRPr="00166090" w:rsidRDefault="00166090" w:rsidP="00D94254">
            <w:pPr>
              <w:widowControl w:val="0"/>
              <w:tabs>
                <w:tab w:val="left" w:pos="168"/>
              </w:tabs>
              <w:ind w:left="26" w:right="-142" w:hanging="26"/>
              <w:rPr>
                <w:sz w:val="20"/>
                <w:szCs w:val="20"/>
              </w:rPr>
            </w:pPr>
            <w:r w:rsidRPr="00166090">
              <w:rPr>
                <w:sz w:val="20"/>
                <w:szCs w:val="20"/>
              </w:rPr>
              <w:t xml:space="preserve">•  сравнивать </w:t>
            </w:r>
            <w:proofErr w:type="spellStart"/>
            <w:r w:rsidRPr="00166090">
              <w:rPr>
                <w:sz w:val="20"/>
                <w:szCs w:val="20"/>
              </w:rPr>
              <w:t>разл</w:t>
            </w:r>
            <w:proofErr w:type="spellEnd"/>
            <w:r w:rsidR="00D94254">
              <w:rPr>
                <w:sz w:val="20"/>
                <w:szCs w:val="20"/>
              </w:rPr>
              <w:t>.</w:t>
            </w:r>
            <w:r w:rsidRPr="00166090">
              <w:rPr>
                <w:sz w:val="20"/>
                <w:szCs w:val="20"/>
              </w:rPr>
              <w:t xml:space="preserve"> алгоритмы реш</w:t>
            </w:r>
            <w:r w:rsidRPr="00166090">
              <w:rPr>
                <w:sz w:val="20"/>
                <w:szCs w:val="20"/>
              </w:rPr>
              <w:t>е</w:t>
            </w:r>
            <w:r w:rsidRPr="00166090">
              <w:rPr>
                <w:sz w:val="20"/>
                <w:szCs w:val="20"/>
              </w:rPr>
              <w:t>ния одной задачи.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2"/>
                <w:numId w:val="3"/>
              </w:numPr>
              <w:tabs>
                <w:tab w:val="left" w:pos="168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анализировать готовые програ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мы;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2"/>
                <w:numId w:val="3"/>
              </w:numPr>
              <w:tabs>
                <w:tab w:val="left" w:pos="168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определять по программе, для решения какой з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дачи она предн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значена;</w:t>
            </w:r>
          </w:p>
          <w:p w:rsidR="00166090" w:rsidRDefault="00166090" w:rsidP="00D94254">
            <w:pPr>
              <w:widowControl w:val="0"/>
              <w:tabs>
                <w:tab w:val="left" w:pos="168"/>
              </w:tabs>
              <w:ind w:left="26" w:right="-142" w:hanging="26"/>
              <w:rPr>
                <w:sz w:val="20"/>
                <w:szCs w:val="20"/>
              </w:rPr>
            </w:pPr>
            <w:r w:rsidRPr="00166090">
              <w:rPr>
                <w:sz w:val="20"/>
                <w:szCs w:val="20"/>
              </w:rPr>
              <w:t>•  выделять этапы решения задачи на компьютере.</w:t>
            </w:r>
          </w:p>
          <w:p w:rsidR="007E06C0" w:rsidRDefault="007E06C0" w:rsidP="00D94254">
            <w:pPr>
              <w:widowControl w:val="0"/>
              <w:tabs>
                <w:tab w:val="left" w:pos="168"/>
              </w:tabs>
              <w:ind w:left="26" w:right="-142" w:hanging="26"/>
              <w:rPr>
                <w:i/>
                <w:sz w:val="20"/>
                <w:szCs w:val="20"/>
              </w:rPr>
            </w:pPr>
          </w:p>
          <w:p w:rsidR="00166090" w:rsidRPr="00166090" w:rsidRDefault="00166090" w:rsidP="00D94254">
            <w:pPr>
              <w:widowControl w:val="0"/>
              <w:tabs>
                <w:tab w:val="left" w:pos="168"/>
              </w:tabs>
              <w:ind w:left="26" w:right="-142" w:hanging="26"/>
              <w:rPr>
                <w:i/>
                <w:sz w:val="20"/>
                <w:szCs w:val="20"/>
              </w:rPr>
            </w:pPr>
            <w:r w:rsidRPr="00166090">
              <w:rPr>
                <w:i/>
                <w:sz w:val="20"/>
                <w:szCs w:val="20"/>
              </w:rPr>
              <w:t>Практическая де</w:t>
            </w:r>
            <w:r w:rsidRPr="00166090">
              <w:rPr>
                <w:i/>
                <w:sz w:val="20"/>
                <w:szCs w:val="20"/>
              </w:rPr>
              <w:t>я</w:t>
            </w:r>
            <w:r w:rsidRPr="00166090">
              <w:rPr>
                <w:i/>
                <w:sz w:val="20"/>
                <w:szCs w:val="20"/>
              </w:rPr>
              <w:t>тельность:</w:t>
            </w:r>
          </w:p>
          <w:p w:rsidR="00166090" w:rsidRPr="00166090" w:rsidRDefault="00166090" w:rsidP="00D94254">
            <w:pPr>
              <w:widowControl w:val="0"/>
              <w:tabs>
                <w:tab w:val="left" w:pos="134"/>
              </w:tabs>
              <w:ind w:right="-142"/>
              <w:rPr>
                <w:sz w:val="20"/>
                <w:szCs w:val="20"/>
              </w:rPr>
            </w:pPr>
            <w:r w:rsidRPr="009A256D">
              <w:t>•</w:t>
            </w:r>
            <w:r w:rsidRPr="009A256D">
              <w:tab/>
            </w:r>
            <w:r w:rsidRPr="00166090">
              <w:rPr>
                <w:sz w:val="20"/>
                <w:szCs w:val="20"/>
              </w:rPr>
              <w:t>исполнять гот</w:t>
            </w:r>
            <w:r w:rsidRPr="00166090">
              <w:rPr>
                <w:sz w:val="20"/>
                <w:szCs w:val="20"/>
              </w:rPr>
              <w:t>о</w:t>
            </w:r>
            <w:r w:rsidRPr="00166090">
              <w:rPr>
                <w:sz w:val="20"/>
                <w:szCs w:val="20"/>
              </w:rPr>
              <w:t>вые алгоритмы для конкретных исхо</w:t>
            </w:r>
            <w:r w:rsidRPr="00166090">
              <w:rPr>
                <w:sz w:val="20"/>
                <w:szCs w:val="20"/>
              </w:rPr>
              <w:t>д</w:t>
            </w:r>
            <w:r w:rsidRPr="00166090">
              <w:rPr>
                <w:sz w:val="20"/>
                <w:szCs w:val="20"/>
              </w:rPr>
              <w:t>ных данных;</w:t>
            </w:r>
          </w:p>
          <w:p w:rsidR="00166090" w:rsidRPr="00166090" w:rsidRDefault="00166090" w:rsidP="00D94254">
            <w:pPr>
              <w:widowControl w:val="0"/>
              <w:tabs>
                <w:tab w:val="left" w:pos="134"/>
              </w:tabs>
              <w:ind w:right="-142"/>
              <w:rPr>
                <w:sz w:val="20"/>
                <w:szCs w:val="20"/>
              </w:rPr>
            </w:pPr>
            <w:r w:rsidRPr="00166090">
              <w:rPr>
                <w:sz w:val="20"/>
                <w:szCs w:val="20"/>
              </w:rPr>
              <w:t>•</w:t>
            </w:r>
            <w:r w:rsidRPr="00166090">
              <w:rPr>
                <w:sz w:val="20"/>
                <w:szCs w:val="20"/>
              </w:rPr>
              <w:tab/>
              <w:t>разрабатывать программы, соде</w:t>
            </w:r>
            <w:r w:rsidRPr="00166090">
              <w:rPr>
                <w:sz w:val="20"/>
                <w:szCs w:val="20"/>
              </w:rPr>
              <w:t>р</w:t>
            </w:r>
            <w:r w:rsidRPr="00166090">
              <w:rPr>
                <w:sz w:val="20"/>
                <w:szCs w:val="20"/>
              </w:rPr>
              <w:t>жащие подпр</w:t>
            </w:r>
            <w:r w:rsidRPr="00166090">
              <w:rPr>
                <w:sz w:val="20"/>
                <w:szCs w:val="20"/>
              </w:rPr>
              <w:t>о</w:t>
            </w:r>
            <w:r w:rsidRPr="00166090">
              <w:rPr>
                <w:sz w:val="20"/>
                <w:szCs w:val="20"/>
              </w:rPr>
              <w:lastRenderedPageBreak/>
              <w:t>грамму;</w:t>
            </w:r>
          </w:p>
          <w:p w:rsidR="00166090" w:rsidRPr="00166090" w:rsidRDefault="00166090" w:rsidP="00D94254">
            <w:pPr>
              <w:widowControl w:val="0"/>
              <w:tabs>
                <w:tab w:val="left" w:pos="134"/>
              </w:tabs>
              <w:ind w:right="-142"/>
              <w:rPr>
                <w:sz w:val="20"/>
                <w:szCs w:val="20"/>
              </w:rPr>
            </w:pPr>
            <w:r w:rsidRPr="00166090">
              <w:rPr>
                <w:sz w:val="20"/>
                <w:szCs w:val="20"/>
              </w:rPr>
              <w:t>•</w:t>
            </w:r>
            <w:r w:rsidRPr="00166090">
              <w:rPr>
                <w:sz w:val="20"/>
                <w:szCs w:val="20"/>
              </w:rPr>
              <w:tab/>
              <w:t>разрабатывать программы для о</w:t>
            </w:r>
            <w:r w:rsidRPr="00166090">
              <w:rPr>
                <w:sz w:val="20"/>
                <w:szCs w:val="20"/>
              </w:rPr>
              <w:t>б</w:t>
            </w:r>
            <w:r w:rsidRPr="00166090">
              <w:rPr>
                <w:sz w:val="20"/>
                <w:szCs w:val="20"/>
              </w:rPr>
              <w:t>работки одноме</w:t>
            </w:r>
            <w:r w:rsidRPr="00166090">
              <w:rPr>
                <w:sz w:val="20"/>
                <w:szCs w:val="20"/>
              </w:rPr>
              <w:t>р</w:t>
            </w:r>
            <w:r w:rsidRPr="00166090">
              <w:rPr>
                <w:sz w:val="20"/>
                <w:szCs w:val="20"/>
              </w:rPr>
              <w:t>ного массива: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нахождение м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нимального (ма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симального) знач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ния в данном ма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 xml:space="preserve">сиве;  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подсчёт колич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ства элементов массива, удовл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творяющих нек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 xml:space="preserve">торому условию; 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нахождение су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 xml:space="preserve">мы всех элементов массива; </w:t>
            </w:r>
          </w:p>
          <w:p w:rsidR="00166090" w:rsidRPr="00166090" w:rsidRDefault="00166090" w:rsidP="00D9425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spacing w:after="0" w:line="240" w:lineRule="auto"/>
              <w:ind w:left="26" w:right="-142" w:hanging="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нахождение кол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чества и суммы всех четных эл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66090">
              <w:rPr>
                <w:rFonts w:ascii="Times New Roman" w:eastAsia="Times New Roman" w:hAnsi="Times New Roman"/>
                <w:sz w:val="20"/>
                <w:szCs w:val="20"/>
              </w:rPr>
              <w:t>ментов в массиве;</w:t>
            </w:r>
          </w:p>
          <w:p w:rsidR="00166090" w:rsidRPr="00166090" w:rsidRDefault="00166090" w:rsidP="00D94254">
            <w:pPr>
              <w:widowControl w:val="0"/>
              <w:tabs>
                <w:tab w:val="left" w:pos="168"/>
              </w:tabs>
              <w:ind w:left="26" w:right="-142" w:hanging="26"/>
              <w:rPr>
                <w:sz w:val="20"/>
                <w:szCs w:val="20"/>
              </w:rPr>
            </w:pPr>
            <w:r w:rsidRPr="00166090">
              <w:rPr>
                <w:sz w:val="20"/>
                <w:szCs w:val="20"/>
              </w:rPr>
              <w:t>сортировка элеме</w:t>
            </w:r>
            <w:r w:rsidRPr="00166090">
              <w:rPr>
                <w:sz w:val="20"/>
                <w:szCs w:val="20"/>
              </w:rPr>
              <w:t>н</w:t>
            </w:r>
            <w:r w:rsidRPr="00166090">
              <w:rPr>
                <w:sz w:val="20"/>
                <w:szCs w:val="20"/>
              </w:rPr>
              <w:t>тов массива  и пр.</w:t>
            </w:r>
          </w:p>
          <w:p w:rsidR="004E55D0" w:rsidRPr="00166090" w:rsidRDefault="004E55D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55D0" w:rsidRPr="00CE23C7" w:rsidRDefault="004E55D0" w:rsidP="006559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55D0" w:rsidRPr="00FB5581" w:rsidRDefault="00AF36B7" w:rsidP="00AF36B7">
            <w:pPr>
              <w:snapToGrid w:val="0"/>
            </w:pPr>
            <w:r w:rsidRPr="00453182">
              <w:rPr>
                <w:rFonts w:eastAsia="Calibri"/>
              </w:rPr>
              <w:t>§2.</w:t>
            </w:r>
            <w:r>
              <w:rPr>
                <w:rFonts w:eastAsia="Calibri"/>
              </w:rPr>
              <w:t>1</w:t>
            </w:r>
          </w:p>
        </w:tc>
      </w:tr>
      <w:tr w:rsidR="00EC1855" w:rsidRPr="00CE23C7" w:rsidTr="00B86A8B">
        <w:trPr>
          <w:trHeight w:val="1408"/>
        </w:trPr>
        <w:tc>
          <w:tcPr>
            <w:tcW w:w="596" w:type="dxa"/>
          </w:tcPr>
          <w:p w:rsidR="00EC1855" w:rsidRDefault="00EC1855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5644D" w:rsidRPr="00CE23C7" w:rsidRDefault="00B5644D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EC1855" w:rsidRDefault="00EC1855" w:rsidP="007F7503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Одномерные массивы целых чисел. Описание, заполнение, вывод массива</w:t>
            </w:r>
          </w:p>
          <w:p w:rsidR="00B5644D" w:rsidRPr="00B5644D" w:rsidRDefault="00B5644D" w:rsidP="00B5644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B5644D">
              <w:rPr>
                <w:i/>
                <w:sz w:val="20"/>
                <w:szCs w:val="20"/>
                <w:u w:val="single"/>
              </w:rPr>
              <w:t xml:space="preserve">Практическая работа №5 (об) </w:t>
            </w:r>
            <w:r w:rsidRPr="00B5644D">
              <w:rPr>
                <w:sz w:val="20"/>
                <w:szCs w:val="20"/>
              </w:rPr>
              <w:t>«Написание программ, реализующих алгоритмы заполнение и вывод одномерных массивов»</w:t>
            </w:r>
          </w:p>
        </w:tc>
        <w:tc>
          <w:tcPr>
            <w:tcW w:w="742" w:type="dxa"/>
          </w:tcPr>
          <w:p w:rsidR="00EC1855" w:rsidRPr="00CE23C7" w:rsidRDefault="00EC1855" w:rsidP="00B86A8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</w:t>
            </w:r>
          </w:p>
        </w:tc>
        <w:tc>
          <w:tcPr>
            <w:tcW w:w="675" w:type="dxa"/>
          </w:tcPr>
          <w:p w:rsidR="00EC1855" w:rsidRPr="00A05C75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  <w:vMerge w:val="restart"/>
          </w:tcPr>
          <w:p w:rsidR="00EC1855" w:rsidRPr="00CE23C7" w:rsidRDefault="00EC1855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Массив, опис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ние массива, заполнение ма</w:t>
            </w:r>
            <w:r w:rsidRPr="00755580">
              <w:rPr>
                <w:sz w:val="20"/>
                <w:szCs w:val="20"/>
              </w:rPr>
              <w:t>с</w:t>
            </w:r>
            <w:r w:rsidRPr="00755580">
              <w:rPr>
                <w:sz w:val="20"/>
                <w:szCs w:val="20"/>
              </w:rPr>
              <w:t>сива, обработка массива, вывод массива</w:t>
            </w:r>
            <w:r>
              <w:rPr>
                <w:sz w:val="20"/>
                <w:szCs w:val="20"/>
              </w:rPr>
              <w:t>,</w:t>
            </w:r>
            <w:r w:rsidRPr="00755580">
              <w:rPr>
                <w:sz w:val="20"/>
                <w:szCs w:val="20"/>
              </w:rPr>
              <w:t xml:space="preserve"> вычи</w:t>
            </w:r>
            <w:r w:rsidRPr="00755580">
              <w:rPr>
                <w:sz w:val="20"/>
                <w:szCs w:val="20"/>
              </w:rPr>
              <w:t>с</w:t>
            </w:r>
            <w:r w:rsidRPr="00755580">
              <w:rPr>
                <w:sz w:val="20"/>
                <w:szCs w:val="20"/>
              </w:rPr>
              <w:t>ление суммы элементов ма</w:t>
            </w:r>
            <w:r w:rsidRPr="00755580">
              <w:rPr>
                <w:sz w:val="20"/>
                <w:szCs w:val="20"/>
              </w:rPr>
              <w:t>с</w:t>
            </w:r>
            <w:r w:rsidRPr="00755580">
              <w:rPr>
                <w:sz w:val="20"/>
                <w:szCs w:val="20"/>
              </w:rPr>
              <w:t>сива</w:t>
            </w:r>
          </w:p>
        </w:tc>
        <w:tc>
          <w:tcPr>
            <w:tcW w:w="1775" w:type="dxa"/>
          </w:tcPr>
          <w:p w:rsidR="0024511E" w:rsidRPr="00755580" w:rsidRDefault="0024511E" w:rsidP="0024511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55580">
              <w:rPr>
                <w:sz w:val="20"/>
                <w:szCs w:val="20"/>
              </w:rPr>
              <w:t>Смыслообразов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ние</w:t>
            </w:r>
            <w:proofErr w:type="spellEnd"/>
            <w:r w:rsidRPr="00755580">
              <w:rPr>
                <w:sz w:val="20"/>
                <w:szCs w:val="20"/>
              </w:rPr>
              <w:t xml:space="preserve"> – самооценка на основе крит</w:t>
            </w:r>
            <w:r w:rsidRPr="00755580">
              <w:rPr>
                <w:sz w:val="20"/>
                <w:szCs w:val="20"/>
              </w:rPr>
              <w:t>е</w:t>
            </w:r>
            <w:r w:rsidRPr="00755580">
              <w:rPr>
                <w:sz w:val="20"/>
                <w:szCs w:val="20"/>
              </w:rPr>
              <w:t>риев успешности учебной деятел</w:t>
            </w:r>
            <w:r w:rsidRPr="00755580">
              <w:rPr>
                <w:sz w:val="20"/>
                <w:szCs w:val="20"/>
              </w:rPr>
              <w:t>ь</w:t>
            </w:r>
            <w:r w:rsidRPr="00755580">
              <w:rPr>
                <w:sz w:val="20"/>
                <w:szCs w:val="20"/>
              </w:rPr>
              <w:t>ности</w:t>
            </w:r>
          </w:p>
          <w:p w:rsidR="00EC1855" w:rsidRPr="00CE23C7" w:rsidRDefault="00EC1855" w:rsidP="006559C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EC1855" w:rsidRPr="00EC1855" w:rsidRDefault="00EC1855" w:rsidP="00EC1855">
            <w:pPr>
              <w:shd w:val="clear" w:color="auto" w:fill="FFFFFF"/>
              <w:ind w:right="-85"/>
              <w:rPr>
                <w:sz w:val="20"/>
                <w:szCs w:val="20"/>
              </w:rPr>
            </w:pPr>
            <w:r w:rsidRPr="00EC1855">
              <w:rPr>
                <w:color w:val="000000"/>
                <w:sz w:val="20"/>
                <w:szCs w:val="20"/>
              </w:rPr>
              <w:t>Выполнять баз</w:t>
            </w:r>
            <w:r w:rsidRPr="00EC1855">
              <w:rPr>
                <w:color w:val="000000"/>
                <w:sz w:val="20"/>
                <w:szCs w:val="20"/>
              </w:rPr>
              <w:t>о</w:t>
            </w:r>
            <w:r w:rsidRPr="00EC1855">
              <w:rPr>
                <w:color w:val="000000"/>
                <w:sz w:val="20"/>
                <w:szCs w:val="20"/>
              </w:rPr>
              <w:t>вые операции над объектами: цепо</w:t>
            </w:r>
            <w:r w:rsidRPr="00EC1855">
              <w:rPr>
                <w:color w:val="000000"/>
                <w:sz w:val="20"/>
                <w:szCs w:val="20"/>
              </w:rPr>
              <w:t>ч</w:t>
            </w:r>
            <w:r w:rsidRPr="00EC1855">
              <w:rPr>
                <w:color w:val="000000"/>
                <w:sz w:val="20"/>
                <w:szCs w:val="20"/>
              </w:rPr>
              <w:t>ками символов, числами, списк</w:t>
            </w:r>
            <w:r w:rsidRPr="00EC1855">
              <w:rPr>
                <w:color w:val="000000"/>
                <w:sz w:val="20"/>
                <w:szCs w:val="20"/>
              </w:rPr>
              <w:t>а</w:t>
            </w:r>
            <w:r w:rsidRPr="00EC1855">
              <w:rPr>
                <w:color w:val="000000"/>
                <w:sz w:val="20"/>
                <w:szCs w:val="20"/>
              </w:rPr>
              <w:t>ми, деревьями; проверять свойства этих объектов; выполнять и стр</w:t>
            </w:r>
            <w:r w:rsidRPr="00EC1855">
              <w:rPr>
                <w:color w:val="000000"/>
                <w:sz w:val="20"/>
                <w:szCs w:val="20"/>
              </w:rPr>
              <w:t>о</w:t>
            </w:r>
            <w:r w:rsidRPr="00EC1855">
              <w:rPr>
                <w:color w:val="000000"/>
                <w:sz w:val="20"/>
                <w:szCs w:val="20"/>
              </w:rPr>
              <w:t>ить простые алг</w:t>
            </w:r>
            <w:r w:rsidRPr="00EC1855">
              <w:rPr>
                <w:color w:val="000000"/>
                <w:sz w:val="20"/>
                <w:szCs w:val="20"/>
              </w:rPr>
              <w:t>о</w:t>
            </w:r>
            <w:r w:rsidRPr="00EC1855">
              <w:rPr>
                <w:color w:val="000000"/>
                <w:sz w:val="20"/>
                <w:szCs w:val="20"/>
              </w:rPr>
              <w:t>ритмы</w:t>
            </w:r>
            <w:proofErr w:type="gramStart"/>
            <w:r w:rsidRPr="00EC1855">
              <w:rPr>
                <w:sz w:val="20"/>
                <w:szCs w:val="20"/>
              </w:rPr>
              <w:t xml:space="preserve"> .</w:t>
            </w:r>
            <w:proofErr w:type="gramEnd"/>
          </w:p>
          <w:p w:rsidR="00EC1855" w:rsidRPr="00EC1855" w:rsidRDefault="00EC1855" w:rsidP="00EC1855">
            <w:pPr>
              <w:shd w:val="clear" w:color="auto" w:fill="FFFFFF"/>
              <w:ind w:right="-85"/>
              <w:rPr>
                <w:rFonts w:eastAsia="Calibri"/>
                <w:sz w:val="20"/>
                <w:szCs w:val="20"/>
              </w:rPr>
            </w:pPr>
            <w:r w:rsidRPr="00EC1855">
              <w:rPr>
                <w:sz w:val="20"/>
                <w:szCs w:val="20"/>
              </w:rPr>
              <w:t>Иметь представл</w:t>
            </w:r>
            <w:r w:rsidRPr="00EC1855">
              <w:rPr>
                <w:sz w:val="20"/>
                <w:szCs w:val="20"/>
              </w:rPr>
              <w:t>е</w:t>
            </w:r>
            <w:r w:rsidRPr="00EC1855">
              <w:rPr>
                <w:sz w:val="20"/>
                <w:szCs w:val="20"/>
              </w:rPr>
              <w:t>ние о массиве, его описание и запо</w:t>
            </w:r>
            <w:r w:rsidRPr="00EC1855">
              <w:rPr>
                <w:sz w:val="20"/>
                <w:szCs w:val="20"/>
              </w:rPr>
              <w:t>л</w:t>
            </w:r>
            <w:r w:rsidRPr="00EC1855">
              <w:rPr>
                <w:sz w:val="20"/>
                <w:szCs w:val="20"/>
              </w:rPr>
              <w:t>нение, вывод.</w:t>
            </w:r>
          </w:p>
          <w:p w:rsidR="00EC1855" w:rsidRPr="00EC1855" w:rsidRDefault="00EC1855" w:rsidP="00EC1855">
            <w:pPr>
              <w:shd w:val="clear" w:color="auto" w:fill="FFFFFF"/>
              <w:ind w:right="-85"/>
              <w:rPr>
                <w:rFonts w:eastAsia="Calibri"/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t>определение о</w:t>
            </w:r>
            <w:r w:rsidRPr="00EC1855">
              <w:rPr>
                <w:rFonts w:eastAsia="Calibri"/>
                <w:sz w:val="20"/>
                <w:szCs w:val="20"/>
              </w:rPr>
              <w:t>д</w:t>
            </w:r>
            <w:r w:rsidRPr="00EC1855">
              <w:rPr>
                <w:rFonts w:eastAsia="Calibri"/>
                <w:sz w:val="20"/>
                <w:szCs w:val="20"/>
              </w:rPr>
              <w:t>номерных масс</w:t>
            </w:r>
            <w:r w:rsidRPr="00EC1855">
              <w:rPr>
                <w:rFonts w:eastAsia="Calibri"/>
                <w:sz w:val="20"/>
                <w:szCs w:val="20"/>
              </w:rPr>
              <w:t>и</w:t>
            </w:r>
            <w:r w:rsidRPr="00EC1855">
              <w:rPr>
                <w:rFonts w:eastAsia="Calibri"/>
                <w:sz w:val="20"/>
                <w:szCs w:val="20"/>
              </w:rPr>
              <w:t>вов,</w:t>
            </w:r>
          </w:p>
          <w:p w:rsidR="00EC1855" w:rsidRPr="00EC1855" w:rsidRDefault="00EC1855" w:rsidP="00EC1855">
            <w:pPr>
              <w:shd w:val="clear" w:color="auto" w:fill="FFFFFF"/>
              <w:ind w:right="-85"/>
              <w:rPr>
                <w:rFonts w:eastAsia="Calibri"/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lastRenderedPageBreak/>
              <w:t>сравнивать ра</w:t>
            </w:r>
            <w:r w:rsidRPr="00EC1855">
              <w:rPr>
                <w:rFonts w:eastAsia="Calibri"/>
                <w:sz w:val="20"/>
                <w:szCs w:val="20"/>
              </w:rPr>
              <w:t>з</w:t>
            </w:r>
            <w:r w:rsidRPr="00EC1855">
              <w:rPr>
                <w:rFonts w:eastAsia="Calibri"/>
                <w:sz w:val="20"/>
                <w:szCs w:val="20"/>
              </w:rPr>
              <w:t>личные алгоритмы решения одной задачи.</w:t>
            </w:r>
          </w:p>
          <w:p w:rsidR="00EC1855" w:rsidRPr="00EC1855" w:rsidRDefault="00EC1855" w:rsidP="00EC1855">
            <w:pPr>
              <w:shd w:val="clear" w:color="auto" w:fill="FFFFFF"/>
              <w:ind w:right="-85"/>
              <w:rPr>
                <w:rFonts w:eastAsia="Calibri"/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t>исполнять готовые алгоритмы для конкретных и</w:t>
            </w:r>
            <w:r w:rsidRPr="00EC1855">
              <w:rPr>
                <w:rFonts w:eastAsia="Calibri"/>
                <w:sz w:val="20"/>
                <w:szCs w:val="20"/>
              </w:rPr>
              <w:t>с</w:t>
            </w:r>
            <w:r w:rsidRPr="00EC1855">
              <w:rPr>
                <w:rFonts w:eastAsia="Calibri"/>
                <w:sz w:val="20"/>
                <w:szCs w:val="20"/>
              </w:rPr>
              <w:t>ходных данных;</w:t>
            </w:r>
          </w:p>
          <w:p w:rsidR="00EC1855" w:rsidRPr="00EC1855" w:rsidRDefault="00EC1855" w:rsidP="00EC1855">
            <w:pPr>
              <w:snapToGrid w:val="0"/>
              <w:ind w:right="-85"/>
              <w:rPr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t>разрабатывать программы для обработки одн</w:t>
            </w:r>
            <w:r w:rsidRPr="00EC1855">
              <w:rPr>
                <w:rFonts w:eastAsia="Calibri"/>
                <w:sz w:val="20"/>
                <w:szCs w:val="20"/>
              </w:rPr>
              <w:t>о</w:t>
            </w:r>
            <w:r w:rsidRPr="00EC1855">
              <w:rPr>
                <w:rFonts w:eastAsia="Calibri"/>
                <w:sz w:val="20"/>
                <w:szCs w:val="20"/>
              </w:rPr>
              <w:t>мерного массива:</w:t>
            </w:r>
          </w:p>
        </w:tc>
        <w:tc>
          <w:tcPr>
            <w:tcW w:w="1969" w:type="dxa"/>
            <w:vMerge w:val="restart"/>
          </w:tcPr>
          <w:p w:rsidR="00EC1855" w:rsidRPr="00EC1855" w:rsidRDefault="00EC1855" w:rsidP="00EC1855">
            <w:pPr>
              <w:ind w:left="11" w:right="-100" w:hanging="11"/>
              <w:rPr>
                <w:rFonts w:eastAsia="TimesNewRomanPSMT"/>
                <w:sz w:val="20"/>
                <w:szCs w:val="20"/>
              </w:rPr>
            </w:pPr>
            <w:r w:rsidRPr="00EC1855">
              <w:rPr>
                <w:rFonts w:eastAsia="TimesNewRomanPSMT"/>
                <w:sz w:val="20"/>
                <w:szCs w:val="20"/>
              </w:rPr>
              <w:lastRenderedPageBreak/>
              <w:t>Выбор наиболее э</w:t>
            </w:r>
            <w:r w:rsidRPr="00EC1855">
              <w:rPr>
                <w:rFonts w:eastAsia="TimesNewRomanPSMT"/>
                <w:sz w:val="20"/>
                <w:szCs w:val="20"/>
              </w:rPr>
              <w:t>ф</w:t>
            </w:r>
            <w:r w:rsidRPr="00EC1855">
              <w:rPr>
                <w:rFonts w:eastAsia="TimesNewRomanPSMT"/>
                <w:sz w:val="20"/>
                <w:szCs w:val="20"/>
              </w:rPr>
              <w:t>фективных способов решения задач в з</w:t>
            </w:r>
            <w:r w:rsidRPr="00EC1855">
              <w:rPr>
                <w:rFonts w:eastAsia="TimesNewRomanPSMT"/>
                <w:sz w:val="20"/>
                <w:szCs w:val="20"/>
              </w:rPr>
              <w:t>а</w:t>
            </w:r>
            <w:r w:rsidRPr="00EC1855">
              <w:rPr>
                <w:rFonts w:eastAsia="TimesNewRomanPSMT"/>
                <w:sz w:val="20"/>
                <w:szCs w:val="20"/>
              </w:rPr>
              <w:t xml:space="preserve">висимости </w:t>
            </w:r>
            <w:proofErr w:type="gramStart"/>
            <w:r w:rsidRPr="00EC1855">
              <w:rPr>
                <w:rFonts w:eastAsia="TimesNewRomanPSMT"/>
                <w:sz w:val="20"/>
                <w:szCs w:val="20"/>
              </w:rPr>
              <w:t>от</w:t>
            </w:r>
            <w:proofErr w:type="gramEnd"/>
          </w:p>
          <w:p w:rsidR="00EC1855" w:rsidRPr="00EC1855" w:rsidRDefault="00EC1855" w:rsidP="00EC1855">
            <w:pPr>
              <w:ind w:left="11" w:right="-100" w:hanging="11"/>
              <w:rPr>
                <w:rFonts w:eastAsia="TimesNewRomanPSMT"/>
                <w:sz w:val="20"/>
                <w:szCs w:val="20"/>
              </w:rPr>
            </w:pPr>
            <w:r w:rsidRPr="00EC1855">
              <w:rPr>
                <w:rFonts w:eastAsia="TimesNewRomanPSMT"/>
                <w:sz w:val="20"/>
                <w:szCs w:val="20"/>
              </w:rPr>
              <w:t>конкретных условий;</w:t>
            </w:r>
          </w:p>
          <w:p w:rsidR="00EC1855" w:rsidRPr="00EC1855" w:rsidRDefault="00EC1855" w:rsidP="00EC1855">
            <w:pPr>
              <w:ind w:left="11" w:right="-100" w:hanging="11"/>
              <w:rPr>
                <w:rFonts w:eastAsia="TimesNewRomanPSMT"/>
                <w:sz w:val="20"/>
                <w:szCs w:val="20"/>
              </w:rPr>
            </w:pPr>
            <w:r w:rsidRPr="00EC1855">
              <w:rPr>
                <w:rFonts w:eastAsia="TimesNewRomanPSMT"/>
                <w:sz w:val="20"/>
                <w:szCs w:val="20"/>
              </w:rPr>
              <w:t>Рефлексия способов и условий действия, контроль и оценка процесса и результ</w:t>
            </w:r>
            <w:r w:rsidRPr="00EC1855">
              <w:rPr>
                <w:rFonts w:eastAsia="TimesNewRomanPSMT"/>
                <w:sz w:val="20"/>
                <w:szCs w:val="20"/>
              </w:rPr>
              <w:t>а</w:t>
            </w:r>
            <w:r w:rsidRPr="00EC1855">
              <w:rPr>
                <w:rFonts w:eastAsia="TimesNewRomanPSMT"/>
                <w:sz w:val="20"/>
                <w:szCs w:val="20"/>
              </w:rPr>
              <w:t>тов деятельности;</w:t>
            </w:r>
          </w:p>
          <w:p w:rsidR="00EC1855" w:rsidRPr="00EC1855" w:rsidRDefault="00EC1855" w:rsidP="00EC1855">
            <w:pPr>
              <w:ind w:left="11" w:right="-100" w:hanging="11"/>
              <w:rPr>
                <w:sz w:val="20"/>
                <w:szCs w:val="20"/>
              </w:rPr>
            </w:pPr>
            <w:r w:rsidRPr="00EC1855">
              <w:rPr>
                <w:sz w:val="20"/>
                <w:szCs w:val="20"/>
              </w:rPr>
              <w:t>Использовать ра</w:t>
            </w:r>
            <w:r w:rsidRPr="00EC1855">
              <w:rPr>
                <w:sz w:val="20"/>
                <w:szCs w:val="20"/>
              </w:rPr>
              <w:t>з</w:t>
            </w:r>
            <w:r w:rsidRPr="00EC1855">
              <w:rPr>
                <w:sz w:val="20"/>
                <w:szCs w:val="20"/>
              </w:rPr>
              <w:t>личные виды чтения (изучающее, пр</w:t>
            </w:r>
            <w:r w:rsidRPr="00EC1855">
              <w:rPr>
                <w:sz w:val="20"/>
                <w:szCs w:val="20"/>
              </w:rPr>
              <w:t>о</w:t>
            </w:r>
            <w:r w:rsidRPr="00EC1855">
              <w:rPr>
                <w:sz w:val="20"/>
                <w:szCs w:val="20"/>
              </w:rPr>
              <w:t>смотровое, ознак</w:t>
            </w:r>
            <w:r w:rsidRPr="00EC1855">
              <w:rPr>
                <w:sz w:val="20"/>
                <w:szCs w:val="20"/>
              </w:rPr>
              <w:t>о</w:t>
            </w:r>
            <w:r w:rsidRPr="00EC1855">
              <w:rPr>
                <w:sz w:val="20"/>
                <w:szCs w:val="20"/>
              </w:rPr>
              <w:t>мительное, поиск</w:t>
            </w:r>
            <w:r w:rsidRPr="00EC1855">
              <w:rPr>
                <w:sz w:val="20"/>
                <w:szCs w:val="20"/>
              </w:rPr>
              <w:t>о</w:t>
            </w:r>
            <w:r w:rsidRPr="00EC1855">
              <w:rPr>
                <w:sz w:val="20"/>
                <w:szCs w:val="20"/>
              </w:rPr>
              <w:t>вое), приемы слуш</w:t>
            </w:r>
            <w:r w:rsidRPr="00EC1855">
              <w:rPr>
                <w:sz w:val="20"/>
                <w:szCs w:val="20"/>
              </w:rPr>
              <w:t>а</w:t>
            </w:r>
            <w:r w:rsidRPr="00EC1855">
              <w:rPr>
                <w:sz w:val="20"/>
                <w:szCs w:val="20"/>
              </w:rPr>
              <w:t>ния.</w:t>
            </w:r>
          </w:p>
          <w:p w:rsidR="00EC1855" w:rsidRPr="00EC1855" w:rsidRDefault="00EC1855" w:rsidP="00EC1855">
            <w:pPr>
              <w:tabs>
                <w:tab w:val="left" w:pos="1276"/>
              </w:tabs>
              <w:spacing w:before="10"/>
              <w:ind w:left="11" w:right="-100" w:hanging="11"/>
              <w:rPr>
                <w:sz w:val="20"/>
                <w:szCs w:val="20"/>
              </w:rPr>
            </w:pPr>
            <w:r w:rsidRPr="00EC1855">
              <w:rPr>
                <w:sz w:val="20"/>
                <w:szCs w:val="20"/>
              </w:rPr>
              <w:lastRenderedPageBreak/>
              <w:t>Развитие алгоритм</w:t>
            </w:r>
            <w:r w:rsidRPr="00EC1855">
              <w:rPr>
                <w:sz w:val="20"/>
                <w:szCs w:val="20"/>
              </w:rPr>
              <w:t>и</w:t>
            </w:r>
            <w:r w:rsidRPr="00EC1855">
              <w:rPr>
                <w:sz w:val="20"/>
                <w:szCs w:val="20"/>
              </w:rPr>
              <w:t>ческого мышления, необходимого для профессиональной деятельности в с</w:t>
            </w:r>
            <w:r w:rsidRPr="00EC1855">
              <w:rPr>
                <w:sz w:val="20"/>
                <w:szCs w:val="20"/>
              </w:rPr>
              <w:t>о</w:t>
            </w:r>
            <w:r w:rsidRPr="00EC1855">
              <w:rPr>
                <w:sz w:val="20"/>
                <w:szCs w:val="20"/>
              </w:rPr>
              <w:t>временном общ</w:t>
            </w:r>
            <w:r w:rsidRPr="00EC1855">
              <w:rPr>
                <w:sz w:val="20"/>
                <w:szCs w:val="20"/>
              </w:rPr>
              <w:t>е</w:t>
            </w:r>
            <w:r w:rsidRPr="00EC1855">
              <w:rPr>
                <w:sz w:val="20"/>
                <w:szCs w:val="20"/>
              </w:rPr>
              <w:t>стве; развитие ум</w:t>
            </w:r>
            <w:r w:rsidRPr="00EC1855">
              <w:rPr>
                <w:sz w:val="20"/>
                <w:szCs w:val="20"/>
              </w:rPr>
              <w:t>е</w:t>
            </w:r>
            <w:r w:rsidRPr="00EC1855">
              <w:rPr>
                <w:sz w:val="20"/>
                <w:szCs w:val="20"/>
              </w:rPr>
              <w:t>ний составить и з</w:t>
            </w:r>
            <w:r w:rsidRPr="00EC1855">
              <w:rPr>
                <w:sz w:val="20"/>
                <w:szCs w:val="20"/>
              </w:rPr>
              <w:t>а</w:t>
            </w:r>
            <w:r w:rsidRPr="00EC1855">
              <w:rPr>
                <w:sz w:val="20"/>
                <w:szCs w:val="20"/>
              </w:rPr>
              <w:t>писать алгоритм для конкретного испо</w:t>
            </w:r>
            <w:r w:rsidRPr="00EC1855">
              <w:rPr>
                <w:sz w:val="20"/>
                <w:szCs w:val="20"/>
              </w:rPr>
              <w:t>л</w:t>
            </w:r>
            <w:r w:rsidRPr="00EC1855">
              <w:rPr>
                <w:sz w:val="20"/>
                <w:szCs w:val="20"/>
              </w:rPr>
              <w:t>нителя;</w:t>
            </w:r>
          </w:p>
          <w:p w:rsidR="00EC1855" w:rsidRPr="00EC1855" w:rsidRDefault="00EC1855" w:rsidP="00EC1855">
            <w:pPr>
              <w:tabs>
                <w:tab w:val="left" w:pos="1276"/>
              </w:tabs>
              <w:spacing w:before="10"/>
              <w:ind w:left="11" w:right="-100" w:hanging="11"/>
              <w:rPr>
                <w:sz w:val="20"/>
                <w:szCs w:val="20"/>
              </w:rPr>
            </w:pPr>
            <w:r w:rsidRPr="00EC1855">
              <w:rPr>
                <w:sz w:val="20"/>
                <w:szCs w:val="20"/>
              </w:rPr>
              <w:t>Формирование зн</w:t>
            </w:r>
            <w:r w:rsidRPr="00EC1855">
              <w:rPr>
                <w:sz w:val="20"/>
                <w:szCs w:val="20"/>
              </w:rPr>
              <w:t>а</w:t>
            </w:r>
            <w:r w:rsidRPr="00EC1855">
              <w:rPr>
                <w:sz w:val="20"/>
                <w:szCs w:val="20"/>
              </w:rPr>
              <w:t>ний об алгоритмич</w:t>
            </w:r>
            <w:r w:rsidRPr="00EC1855">
              <w:rPr>
                <w:sz w:val="20"/>
                <w:szCs w:val="20"/>
              </w:rPr>
              <w:t>е</w:t>
            </w:r>
            <w:r w:rsidRPr="00EC1855">
              <w:rPr>
                <w:sz w:val="20"/>
                <w:szCs w:val="20"/>
              </w:rPr>
              <w:t>ских конструкциях, логических значен</w:t>
            </w:r>
            <w:r w:rsidRPr="00EC1855">
              <w:rPr>
                <w:sz w:val="20"/>
                <w:szCs w:val="20"/>
              </w:rPr>
              <w:t>и</w:t>
            </w:r>
            <w:r w:rsidRPr="00EC1855">
              <w:rPr>
                <w:sz w:val="20"/>
                <w:szCs w:val="20"/>
              </w:rPr>
              <w:t>ях и операциях; зн</w:t>
            </w:r>
            <w:r w:rsidRPr="00EC1855">
              <w:rPr>
                <w:sz w:val="20"/>
                <w:szCs w:val="20"/>
              </w:rPr>
              <w:t>а</w:t>
            </w:r>
            <w:r w:rsidRPr="00EC1855">
              <w:rPr>
                <w:sz w:val="20"/>
                <w:szCs w:val="20"/>
              </w:rPr>
              <w:t>комство с одним из языков программ</w:t>
            </w:r>
            <w:r w:rsidRPr="00EC1855">
              <w:rPr>
                <w:sz w:val="20"/>
                <w:szCs w:val="20"/>
              </w:rPr>
              <w:t>и</w:t>
            </w:r>
            <w:r w:rsidRPr="00EC1855">
              <w:rPr>
                <w:sz w:val="20"/>
                <w:szCs w:val="20"/>
              </w:rPr>
              <w:t>рования и основн</w:t>
            </w:r>
            <w:r w:rsidRPr="00EC1855">
              <w:rPr>
                <w:sz w:val="20"/>
                <w:szCs w:val="20"/>
              </w:rPr>
              <w:t>ы</w:t>
            </w:r>
            <w:r w:rsidRPr="00EC1855">
              <w:rPr>
                <w:sz w:val="20"/>
                <w:szCs w:val="20"/>
              </w:rPr>
              <w:t>ми алгоритмическ</w:t>
            </w:r>
            <w:r w:rsidRPr="00EC1855">
              <w:rPr>
                <w:sz w:val="20"/>
                <w:szCs w:val="20"/>
              </w:rPr>
              <w:t>и</w:t>
            </w:r>
            <w:r w:rsidRPr="00EC1855">
              <w:rPr>
                <w:sz w:val="20"/>
                <w:szCs w:val="20"/>
              </w:rPr>
              <w:t>ми структурами — линейной, условной и циклической;</w:t>
            </w:r>
          </w:p>
          <w:p w:rsidR="00EC1855" w:rsidRPr="00EC1855" w:rsidRDefault="00EC1855" w:rsidP="00EC1855">
            <w:pPr>
              <w:shd w:val="clear" w:color="auto" w:fill="FFFFFF"/>
              <w:ind w:left="11" w:right="-100" w:hanging="11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C1855" w:rsidRPr="00CE23C7" w:rsidRDefault="00EC1855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C1855" w:rsidRPr="00CE23C7" w:rsidRDefault="00EC1855" w:rsidP="004E55D0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1855" w:rsidRPr="00FB5581" w:rsidRDefault="00AF36B7" w:rsidP="006559CB">
            <w:pPr>
              <w:snapToGrid w:val="0"/>
            </w:pPr>
            <w:r w:rsidRPr="00453182">
              <w:rPr>
                <w:rFonts w:eastAsia="Calibri"/>
              </w:rPr>
              <w:t>§2.2</w:t>
            </w:r>
          </w:p>
        </w:tc>
      </w:tr>
      <w:tr w:rsidR="0024511E" w:rsidRPr="00CE23C7" w:rsidTr="004E55D0">
        <w:trPr>
          <w:trHeight w:val="551"/>
        </w:trPr>
        <w:tc>
          <w:tcPr>
            <w:tcW w:w="596" w:type="dxa"/>
          </w:tcPr>
          <w:p w:rsidR="0024511E" w:rsidRDefault="0024511E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  <w:p w:rsidR="00AF36B7" w:rsidRPr="00CE23C7" w:rsidRDefault="00AF36B7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24511E" w:rsidRDefault="0024511E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Вычисление суммы элементов массива. Последовательный поиск в массиве.</w:t>
            </w:r>
          </w:p>
          <w:p w:rsidR="00AF36B7" w:rsidRPr="00AF36B7" w:rsidRDefault="00AF36B7" w:rsidP="00AF36B7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AF36B7">
              <w:rPr>
                <w:i/>
                <w:sz w:val="20"/>
                <w:szCs w:val="20"/>
                <w:u w:val="single"/>
              </w:rPr>
              <w:t>Практическая работа №</w:t>
            </w:r>
            <w:r>
              <w:rPr>
                <w:i/>
                <w:sz w:val="20"/>
                <w:szCs w:val="20"/>
                <w:u w:val="single"/>
              </w:rPr>
              <w:t>6 (об)</w:t>
            </w:r>
            <w:r w:rsidRPr="00AF36B7">
              <w:rPr>
                <w:i/>
                <w:sz w:val="20"/>
                <w:szCs w:val="20"/>
                <w:u w:val="single"/>
              </w:rPr>
              <w:t xml:space="preserve"> </w:t>
            </w:r>
            <w:r w:rsidRPr="00AF36B7">
              <w:rPr>
                <w:sz w:val="20"/>
                <w:szCs w:val="20"/>
              </w:rPr>
              <w:t>«Написание программ, реализующих алгоритмы вычисления суммы элементов массива</w:t>
            </w:r>
            <w:r w:rsidRPr="00AF36B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42" w:type="dxa"/>
          </w:tcPr>
          <w:p w:rsidR="0024511E" w:rsidRPr="00CE23C7" w:rsidRDefault="0024511E" w:rsidP="00B86A8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</w:t>
            </w:r>
          </w:p>
        </w:tc>
        <w:tc>
          <w:tcPr>
            <w:tcW w:w="675" w:type="dxa"/>
          </w:tcPr>
          <w:p w:rsidR="0024511E" w:rsidRPr="00CE23C7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  <w:vMerge/>
          </w:tcPr>
          <w:p w:rsidR="0024511E" w:rsidRPr="00CE23C7" w:rsidRDefault="0024511E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24511E" w:rsidRPr="00755580" w:rsidRDefault="0024511E" w:rsidP="0024511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55580">
              <w:rPr>
                <w:sz w:val="20"/>
                <w:szCs w:val="20"/>
              </w:rPr>
              <w:t>Смыслообразов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ние</w:t>
            </w:r>
            <w:proofErr w:type="spellEnd"/>
            <w:r w:rsidRPr="00755580">
              <w:rPr>
                <w:sz w:val="20"/>
                <w:szCs w:val="20"/>
              </w:rPr>
              <w:t xml:space="preserve"> – самооценка на основе крит</w:t>
            </w:r>
            <w:r w:rsidRPr="00755580">
              <w:rPr>
                <w:sz w:val="20"/>
                <w:szCs w:val="20"/>
              </w:rPr>
              <w:t>е</w:t>
            </w:r>
            <w:r w:rsidRPr="00755580">
              <w:rPr>
                <w:sz w:val="20"/>
                <w:szCs w:val="20"/>
              </w:rPr>
              <w:t>риев успешности учебной деятел</w:t>
            </w:r>
            <w:r w:rsidRPr="00755580">
              <w:rPr>
                <w:sz w:val="20"/>
                <w:szCs w:val="20"/>
              </w:rPr>
              <w:t>ь</w:t>
            </w:r>
            <w:r w:rsidRPr="00755580">
              <w:rPr>
                <w:sz w:val="20"/>
                <w:szCs w:val="20"/>
              </w:rPr>
              <w:t>ности</w:t>
            </w:r>
          </w:p>
          <w:p w:rsidR="0024511E" w:rsidRPr="00CE23C7" w:rsidRDefault="0024511E" w:rsidP="006559C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24511E" w:rsidRPr="00EC1855" w:rsidRDefault="0024511E" w:rsidP="00EC1855">
            <w:pPr>
              <w:ind w:right="-85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t>Нахождение су</w:t>
            </w:r>
            <w:r w:rsidRPr="00EC1855">
              <w:rPr>
                <w:rFonts w:eastAsia="Calibri"/>
                <w:sz w:val="20"/>
                <w:szCs w:val="20"/>
              </w:rPr>
              <w:t>м</w:t>
            </w:r>
            <w:r w:rsidRPr="00EC1855">
              <w:rPr>
                <w:rFonts w:eastAsia="Calibri"/>
                <w:sz w:val="20"/>
                <w:szCs w:val="20"/>
              </w:rPr>
              <w:t>мы всех элементов массива;</w:t>
            </w:r>
          </w:p>
          <w:p w:rsidR="0024511E" w:rsidRPr="00EC1855" w:rsidRDefault="0024511E" w:rsidP="00EC1855">
            <w:pPr>
              <w:ind w:right="-85"/>
              <w:contextualSpacing/>
              <w:rPr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t>подсчёт колич</w:t>
            </w:r>
            <w:r w:rsidRPr="00EC1855">
              <w:rPr>
                <w:rFonts w:eastAsia="Calibri"/>
                <w:sz w:val="20"/>
                <w:szCs w:val="20"/>
              </w:rPr>
              <w:t>е</w:t>
            </w:r>
            <w:r w:rsidRPr="00EC1855">
              <w:rPr>
                <w:rFonts w:eastAsia="Calibri"/>
                <w:sz w:val="20"/>
                <w:szCs w:val="20"/>
              </w:rPr>
              <w:t>ства элементов массива, удовл</w:t>
            </w:r>
            <w:r w:rsidRPr="00EC1855">
              <w:rPr>
                <w:rFonts w:eastAsia="Calibri"/>
                <w:sz w:val="20"/>
                <w:szCs w:val="20"/>
              </w:rPr>
              <w:t>е</w:t>
            </w:r>
            <w:r w:rsidRPr="00EC1855">
              <w:rPr>
                <w:rFonts w:eastAsia="Calibri"/>
                <w:sz w:val="20"/>
                <w:szCs w:val="20"/>
              </w:rPr>
              <w:t>творяющих нек</w:t>
            </w:r>
            <w:r w:rsidRPr="00EC1855">
              <w:rPr>
                <w:rFonts w:eastAsia="Calibri"/>
                <w:sz w:val="20"/>
                <w:szCs w:val="20"/>
              </w:rPr>
              <w:t>о</w:t>
            </w:r>
            <w:r w:rsidRPr="00EC1855">
              <w:rPr>
                <w:rFonts w:eastAsia="Calibri"/>
                <w:sz w:val="20"/>
                <w:szCs w:val="20"/>
              </w:rPr>
              <w:t>торому условию;</w:t>
            </w:r>
          </w:p>
        </w:tc>
        <w:tc>
          <w:tcPr>
            <w:tcW w:w="1969" w:type="dxa"/>
            <w:vMerge/>
          </w:tcPr>
          <w:p w:rsidR="0024511E" w:rsidRPr="00CE23C7" w:rsidRDefault="0024511E" w:rsidP="006559CB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4511E" w:rsidRPr="00CE23C7" w:rsidRDefault="0024511E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36B7" w:rsidRPr="00AF36B7" w:rsidRDefault="00AF36B7" w:rsidP="00AF36B7">
            <w:pPr>
              <w:spacing w:after="100" w:afterAutospacing="1"/>
              <w:rPr>
                <w:rFonts w:eastAsia="Calibri"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>Презентация</w:t>
            </w:r>
            <w:r w:rsidRPr="00AF36B7">
              <w:rPr>
                <w:b/>
                <w:sz w:val="20"/>
                <w:szCs w:val="20"/>
              </w:rPr>
              <w:t xml:space="preserve"> </w:t>
            </w:r>
            <w:r w:rsidRPr="00AF36B7">
              <w:rPr>
                <w:sz w:val="20"/>
                <w:szCs w:val="20"/>
              </w:rPr>
              <w:t>«</w:t>
            </w:r>
            <w:r w:rsidRPr="00AF36B7">
              <w:rPr>
                <w:sz w:val="20"/>
                <w:szCs w:val="20"/>
                <w:shd w:val="clear" w:color="auto" w:fill="FFFFFF"/>
              </w:rPr>
              <w:t>О</w:t>
            </w:r>
            <w:r w:rsidRPr="00AF36B7">
              <w:rPr>
                <w:sz w:val="20"/>
                <w:szCs w:val="20"/>
                <w:shd w:val="clear" w:color="auto" w:fill="FFFFFF"/>
              </w:rPr>
              <w:t>д</w:t>
            </w:r>
            <w:r w:rsidRPr="00AF36B7">
              <w:rPr>
                <w:sz w:val="20"/>
                <w:szCs w:val="20"/>
                <w:shd w:val="clear" w:color="auto" w:fill="FFFFFF"/>
              </w:rPr>
              <w:t>номерные масс</w:t>
            </w:r>
            <w:r w:rsidRPr="00AF36B7">
              <w:rPr>
                <w:sz w:val="20"/>
                <w:szCs w:val="20"/>
                <w:shd w:val="clear" w:color="auto" w:fill="FFFFFF"/>
              </w:rPr>
              <w:t>и</w:t>
            </w:r>
            <w:r w:rsidRPr="00AF36B7">
              <w:rPr>
                <w:sz w:val="20"/>
                <w:szCs w:val="20"/>
                <w:shd w:val="clear" w:color="auto" w:fill="FFFFFF"/>
              </w:rPr>
              <w:t>вы целых чисел</w:t>
            </w:r>
            <w:r w:rsidRPr="00AF36B7">
              <w:rPr>
                <w:sz w:val="20"/>
                <w:szCs w:val="20"/>
              </w:rPr>
              <w:t>»</w:t>
            </w:r>
          </w:p>
          <w:p w:rsidR="0024511E" w:rsidRPr="00CE23C7" w:rsidRDefault="0024511E" w:rsidP="006559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511E" w:rsidRPr="00FB5581" w:rsidRDefault="0024511E" w:rsidP="006559CB">
            <w:pPr>
              <w:snapToGrid w:val="0"/>
            </w:pPr>
          </w:p>
        </w:tc>
      </w:tr>
      <w:tr w:rsidR="0024511E" w:rsidRPr="00CE23C7" w:rsidTr="004E55D0">
        <w:trPr>
          <w:trHeight w:val="551"/>
        </w:trPr>
        <w:tc>
          <w:tcPr>
            <w:tcW w:w="596" w:type="dxa"/>
          </w:tcPr>
          <w:p w:rsidR="0024511E" w:rsidRPr="00CE23C7" w:rsidRDefault="0024511E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F36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F36B7">
              <w:rPr>
                <w:b/>
                <w:sz w:val="20"/>
                <w:szCs w:val="20"/>
              </w:rPr>
              <w:t>П</w:t>
            </w:r>
            <w:proofErr w:type="gramEnd"/>
            <w:r w:rsidR="00AF36B7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24511E" w:rsidRDefault="0024511E" w:rsidP="00AF36B7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Сортировка массива</w:t>
            </w:r>
          </w:p>
          <w:p w:rsidR="00AF36B7" w:rsidRPr="00AF36B7" w:rsidRDefault="00AF36B7" w:rsidP="00AF36B7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6B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7 (об) </w:t>
            </w:r>
            <w:r w:rsidRPr="00AF36B7">
              <w:rPr>
                <w:rFonts w:ascii="Times New Roman" w:hAnsi="Times New Roman"/>
                <w:sz w:val="20"/>
                <w:szCs w:val="20"/>
              </w:rPr>
              <w:t xml:space="preserve">«Написание программ, реализующих алгоритмы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сортировки </w:t>
            </w:r>
            <w:r w:rsidRPr="00AF36B7">
              <w:rPr>
                <w:rFonts w:ascii="Times New Roman" w:hAnsi="Times New Roman"/>
                <w:sz w:val="20"/>
                <w:szCs w:val="20"/>
              </w:rPr>
              <w:t xml:space="preserve"> в массиве»</w:t>
            </w:r>
          </w:p>
        </w:tc>
        <w:tc>
          <w:tcPr>
            <w:tcW w:w="742" w:type="dxa"/>
          </w:tcPr>
          <w:p w:rsidR="0024511E" w:rsidRPr="00CE23C7" w:rsidRDefault="0024511E" w:rsidP="00B86A8B">
            <w:pPr>
              <w:pStyle w:val="a6"/>
              <w:snapToGrid w:val="0"/>
              <w:spacing w:line="200" w:lineRule="atLea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30.11</w:t>
            </w:r>
          </w:p>
        </w:tc>
        <w:tc>
          <w:tcPr>
            <w:tcW w:w="675" w:type="dxa"/>
          </w:tcPr>
          <w:p w:rsidR="0024511E" w:rsidRPr="00A05C75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  <w:vMerge w:val="restart"/>
          </w:tcPr>
          <w:p w:rsidR="0024511E" w:rsidRPr="00CE23C7" w:rsidRDefault="0024511E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Массив, опис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ние массива, заполнение ма</w:t>
            </w:r>
            <w:r w:rsidRPr="00755580">
              <w:rPr>
                <w:sz w:val="20"/>
                <w:szCs w:val="20"/>
              </w:rPr>
              <w:t>с</w:t>
            </w:r>
            <w:r w:rsidRPr="00755580">
              <w:rPr>
                <w:sz w:val="20"/>
                <w:szCs w:val="20"/>
              </w:rPr>
              <w:t>сива, сортировка массива, вывод массива</w:t>
            </w:r>
          </w:p>
        </w:tc>
        <w:tc>
          <w:tcPr>
            <w:tcW w:w="1775" w:type="dxa"/>
            <w:vMerge/>
          </w:tcPr>
          <w:p w:rsidR="0024511E" w:rsidRPr="00CE23C7" w:rsidRDefault="0024511E" w:rsidP="006559C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24511E" w:rsidRPr="00EC1855" w:rsidRDefault="0024511E" w:rsidP="00EC1855">
            <w:pPr>
              <w:ind w:right="-85"/>
              <w:rPr>
                <w:rFonts w:eastAsia="Calibri"/>
                <w:sz w:val="20"/>
                <w:szCs w:val="20"/>
              </w:rPr>
            </w:pPr>
            <w:r w:rsidRPr="00EC1855">
              <w:rPr>
                <w:sz w:val="20"/>
                <w:szCs w:val="20"/>
              </w:rPr>
              <w:t>Иметь представл</w:t>
            </w:r>
            <w:r w:rsidRPr="00EC1855">
              <w:rPr>
                <w:sz w:val="20"/>
                <w:szCs w:val="20"/>
              </w:rPr>
              <w:t>е</w:t>
            </w:r>
            <w:r w:rsidRPr="00EC1855">
              <w:rPr>
                <w:sz w:val="20"/>
                <w:szCs w:val="20"/>
              </w:rPr>
              <w:t>ние о сортировке массива.</w:t>
            </w:r>
          </w:p>
          <w:p w:rsidR="0024511E" w:rsidRPr="00EC1855" w:rsidRDefault="0024511E" w:rsidP="00EC1855">
            <w:pPr>
              <w:snapToGrid w:val="0"/>
              <w:ind w:right="-85"/>
              <w:rPr>
                <w:sz w:val="20"/>
                <w:szCs w:val="20"/>
              </w:rPr>
            </w:pPr>
            <w:r w:rsidRPr="00EC1855">
              <w:rPr>
                <w:rFonts w:eastAsia="Calibri"/>
                <w:sz w:val="20"/>
                <w:szCs w:val="20"/>
              </w:rPr>
              <w:t>Решение задач на сортировку эл</w:t>
            </w:r>
            <w:r w:rsidRPr="00EC1855">
              <w:rPr>
                <w:rFonts w:eastAsia="Calibri"/>
                <w:sz w:val="20"/>
                <w:szCs w:val="20"/>
              </w:rPr>
              <w:t>е</w:t>
            </w:r>
            <w:r w:rsidRPr="00EC1855">
              <w:rPr>
                <w:rFonts w:eastAsia="Calibri"/>
                <w:sz w:val="20"/>
                <w:szCs w:val="20"/>
              </w:rPr>
              <w:t>ментов массива.</w:t>
            </w:r>
          </w:p>
        </w:tc>
        <w:tc>
          <w:tcPr>
            <w:tcW w:w="1969" w:type="dxa"/>
            <w:vMerge/>
          </w:tcPr>
          <w:p w:rsidR="0024511E" w:rsidRPr="00CE23C7" w:rsidRDefault="0024511E" w:rsidP="006559CB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4511E" w:rsidRPr="00CE23C7" w:rsidRDefault="0024511E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511E" w:rsidRPr="00CE23C7" w:rsidRDefault="0024511E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511E" w:rsidRPr="00FB5581" w:rsidRDefault="00AF36B7" w:rsidP="006559CB">
            <w:pPr>
              <w:snapToGrid w:val="0"/>
            </w:pPr>
            <w:r w:rsidRPr="00453182">
              <w:rPr>
                <w:rFonts w:eastAsia="Calibri"/>
              </w:rPr>
              <w:t>§2.</w:t>
            </w:r>
            <w:r>
              <w:rPr>
                <w:rFonts w:eastAsia="Calibri"/>
              </w:rPr>
              <w:t>3</w:t>
            </w:r>
          </w:p>
        </w:tc>
      </w:tr>
      <w:tr w:rsidR="0024511E" w:rsidRPr="00CE23C7" w:rsidTr="004E55D0">
        <w:trPr>
          <w:trHeight w:val="682"/>
        </w:trPr>
        <w:tc>
          <w:tcPr>
            <w:tcW w:w="596" w:type="dxa"/>
          </w:tcPr>
          <w:p w:rsidR="0024511E" w:rsidRPr="00CE23C7" w:rsidRDefault="0024511E" w:rsidP="00AF36B7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F36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24511E" w:rsidRPr="00CE23C7" w:rsidRDefault="0024511E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Конструирование алгоритмов</w:t>
            </w:r>
          </w:p>
        </w:tc>
        <w:tc>
          <w:tcPr>
            <w:tcW w:w="742" w:type="dxa"/>
          </w:tcPr>
          <w:p w:rsidR="0024511E" w:rsidRPr="00CE23C7" w:rsidRDefault="0024511E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</w:t>
            </w:r>
          </w:p>
        </w:tc>
        <w:tc>
          <w:tcPr>
            <w:tcW w:w="675" w:type="dxa"/>
          </w:tcPr>
          <w:p w:rsidR="0024511E" w:rsidRPr="00CE23C7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искл</w:t>
            </w:r>
            <w:proofErr w:type="spellEnd"/>
          </w:p>
        </w:tc>
        <w:tc>
          <w:tcPr>
            <w:tcW w:w="1701" w:type="dxa"/>
            <w:vMerge/>
          </w:tcPr>
          <w:p w:rsidR="0024511E" w:rsidRPr="00CE23C7" w:rsidRDefault="0024511E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4511E" w:rsidRPr="00CE23C7" w:rsidRDefault="0024511E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24511E" w:rsidRPr="00CE23C7" w:rsidRDefault="0024511E" w:rsidP="00A63FF2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24511E" w:rsidRPr="00CE23C7" w:rsidRDefault="0024511E" w:rsidP="006559CB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4511E" w:rsidRPr="00CE23C7" w:rsidRDefault="0024511E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511E" w:rsidRPr="00CE23C7" w:rsidRDefault="0024511E" w:rsidP="00A63F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511E" w:rsidRPr="00FB5581" w:rsidRDefault="00AF36B7" w:rsidP="006559CB">
            <w:r w:rsidRPr="00453182">
              <w:rPr>
                <w:rFonts w:eastAsia="Calibri"/>
              </w:rPr>
              <w:t>§2.</w:t>
            </w:r>
            <w:r>
              <w:rPr>
                <w:rFonts w:eastAsia="Calibri"/>
              </w:rPr>
              <w:t>4</w:t>
            </w:r>
          </w:p>
        </w:tc>
      </w:tr>
      <w:tr w:rsidR="00166090" w:rsidRPr="00CE23C7" w:rsidTr="00166090">
        <w:trPr>
          <w:trHeight w:val="841"/>
        </w:trPr>
        <w:tc>
          <w:tcPr>
            <w:tcW w:w="596" w:type="dxa"/>
          </w:tcPr>
          <w:p w:rsidR="00166090" w:rsidRPr="00CE23C7" w:rsidRDefault="00166090" w:rsidP="00DC4ED5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F36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F36B7">
              <w:rPr>
                <w:b/>
                <w:sz w:val="20"/>
                <w:szCs w:val="20"/>
              </w:rPr>
              <w:t>П</w:t>
            </w:r>
            <w:proofErr w:type="gramEnd"/>
            <w:r w:rsidR="00AF36B7">
              <w:rPr>
                <w:b/>
                <w:sz w:val="20"/>
                <w:szCs w:val="20"/>
              </w:rPr>
              <w:t xml:space="preserve">/Р </w:t>
            </w:r>
          </w:p>
        </w:tc>
        <w:tc>
          <w:tcPr>
            <w:tcW w:w="2098" w:type="dxa"/>
          </w:tcPr>
          <w:p w:rsidR="00166090" w:rsidRDefault="00166090" w:rsidP="004E55D0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вспомог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алгоритмов на языке Паскаль.</w:t>
            </w:r>
          </w:p>
          <w:p w:rsidR="00AF36B7" w:rsidRPr="00AF36B7" w:rsidRDefault="00AF36B7" w:rsidP="00AF36B7">
            <w:pPr>
              <w:pStyle w:val="a8"/>
              <w:spacing w:before="0" w:beforeAutospacing="0" w:after="0" w:afterAutospacing="0"/>
              <w:ind w:left="-57" w:right="-57"/>
              <w:rPr>
                <w:sz w:val="20"/>
                <w:szCs w:val="20"/>
              </w:rPr>
            </w:pPr>
            <w:r w:rsidRPr="00AF36B7">
              <w:rPr>
                <w:i/>
                <w:sz w:val="20"/>
                <w:szCs w:val="20"/>
                <w:u w:val="single"/>
              </w:rPr>
              <w:t xml:space="preserve">Практическая работа №8 (об) </w:t>
            </w:r>
            <w:r w:rsidRPr="00AF36B7">
              <w:rPr>
                <w:sz w:val="20"/>
                <w:szCs w:val="20"/>
              </w:rPr>
              <w:t xml:space="preserve"> «Написание вспомогательных а</w:t>
            </w:r>
            <w:r w:rsidRPr="00AF36B7">
              <w:rPr>
                <w:sz w:val="20"/>
                <w:szCs w:val="20"/>
              </w:rPr>
              <w:t>л</w:t>
            </w:r>
            <w:r w:rsidRPr="00AF36B7">
              <w:rPr>
                <w:sz w:val="20"/>
                <w:szCs w:val="20"/>
              </w:rPr>
              <w:t>горитмов»</w:t>
            </w:r>
          </w:p>
          <w:p w:rsidR="00AF36B7" w:rsidRPr="00CE23C7" w:rsidRDefault="00AF36B7" w:rsidP="004E55D0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166090" w:rsidRPr="00CE23C7" w:rsidRDefault="00166090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675" w:type="dxa"/>
          </w:tcPr>
          <w:p w:rsidR="00166090" w:rsidRPr="00A05C75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</w:tcPr>
          <w:p w:rsidR="00166090" w:rsidRPr="00CE23C7" w:rsidRDefault="0016609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755580">
              <w:rPr>
                <w:bCs/>
                <w:sz w:val="20"/>
                <w:szCs w:val="20"/>
              </w:rPr>
              <w:t>Вспомогател</w:t>
            </w:r>
            <w:r w:rsidRPr="00755580">
              <w:rPr>
                <w:bCs/>
                <w:sz w:val="20"/>
                <w:szCs w:val="20"/>
              </w:rPr>
              <w:t>ь</w:t>
            </w:r>
            <w:r w:rsidRPr="00755580">
              <w:rPr>
                <w:bCs/>
                <w:sz w:val="20"/>
                <w:szCs w:val="20"/>
              </w:rPr>
              <w:t>ный алгоритм, формальные п</w:t>
            </w:r>
            <w:r w:rsidRPr="00755580">
              <w:rPr>
                <w:bCs/>
                <w:sz w:val="20"/>
                <w:szCs w:val="20"/>
              </w:rPr>
              <w:t>а</w:t>
            </w:r>
            <w:r w:rsidRPr="00755580">
              <w:rPr>
                <w:bCs/>
                <w:sz w:val="20"/>
                <w:szCs w:val="20"/>
              </w:rPr>
              <w:t>раметры, факт</w:t>
            </w:r>
            <w:r w:rsidRPr="00755580">
              <w:rPr>
                <w:bCs/>
                <w:sz w:val="20"/>
                <w:szCs w:val="20"/>
              </w:rPr>
              <w:t>и</w:t>
            </w:r>
            <w:r w:rsidRPr="00755580">
              <w:rPr>
                <w:bCs/>
                <w:sz w:val="20"/>
                <w:szCs w:val="20"/>
              </w:rPr>
              <w:t>ческие параме</w:t>
            </w:r>
            <w:r w:rsidRPr="00755580">
              <w:rPr>
                <w:bCs/>
                <w:sz w:val="20"/>
                <w:szCs w:val="20"/>
              </w:rPr>
              <w:t>т</w:t>
            </w:r>
            <w:r w:rsidRPr="00755580">
              <w:rPr>
                <w:bCs/>
                <w:sz w:val="20"/>
                <w:szCs w:val="20"/>
              </w:rPr>
              <w:t>ры,  рекурси</w:t>
            </w:r>
            <w:r w:rsidRPr="00755580">
              <w:rPr>
                <w:bCs/>
                <w:sz w:val="20"/>
                <w:szCs w:val="20"/>
              </w:rPr>
              <w:t>в</w:t>
            </w:r>
            <w:r w:rsidRPr="00755580">
              <w:rPr>
                <w:bCs/>
                <w:sz w:val="20"/>
                <w:szCs w:val="20"/>
              </w:rPr>
              <w:t>ный алгоритм</w:t>
            </w:r>
          </w:p>
        </w:tc>
        <w:tc>
          <w:tcPr>
            <w:tcW w:w="1775" w:type="dxa"/>
            <w:vMerge/>
          </w:tcPr>
          <w:p w:rsidR="00166090" w:rsidRPr="00CE23C7" w:rsidRDefault="00166090" w:rsidP="007F7503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166090" w:rsidRPr="00CE23C7" w:rsidRDefault="0016609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166090" w:rsidRPr="00CE23C7" w:rsidRDefault="00166090" w:rsidP="006559CB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  <w:tcBorders>
              <w:top w:val="nil"/>
            </w:tcBorders>
          </w:tcPr>
          <w:p w:rsidR="00166090" w:rsidRPr="00CE23C7" w:rsidRDefault="0016609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36B7" w:rsidRPr="00AF36B7" w:rsidRDefault="00AF36B7" w:rsidP="00AF36B7">
            <w:pPr>
              <w:spacing w:after="100" w:afterAutospacing="1"/>
              <w:rPr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>Презентация</w:t>
            </w:r>
            <w:r w:rsidRPr="00AF36B7">
              <w:rPr>
                <w:b/>
                <w:sz w:val="20"/>
                <w:szCs w:val="20"/>
              </w:rPr>
              <w:t xml:space="preserve"> </w:t>
            </w:r>
            <w:r w:rsidRPr="00AF36B7">
              <w:rPr>
                <w:sz w:val="20"/>
                <w:szCs w:val="20"/>
              </w:rPr>
              <w:t>«</w:t>
            </w:r>
            <w:r w:rsidRPr="00AF36B7">
              <w:rPr>
                <w:sz w:val="20"/>
                <w:szCs w:val="20"/>
                <w:shd w:val="clear" w:color="auto" w:fill="FFFFFF"/>
              </w:rPr>
              <w:t>З</w:t>
            </w:r>
            <w:r w:rsidRPr="00AF36B7">
              <w:rPr>
                <w:sz w:val="20"/>
                <w:szCs w:val="20"/>
                <w:shd w:val="clear" w:color="auto" w:fill="FFFFFF"/>
              </w:rPr>
              <w:t>а</w:t>
            </w:r>
            <w:r w:rsidRPr="00AF36B7">
              <w:rPr>
                <w:sz w:val="20"/>
                <w:szCs w:val="20"/>
                <w:shd w:val="clear" w:color="auto" w:fill="FFFFFF"/>
              </w:rPr>
              <w:t>пись вспомог</w:t>
            </w:r>
            <w:r w:rsidRPr="00AF36B7">
              <w:rPr>
                <w:sz w:val="20"/>
                <w:szCs w:val="20"/>
                <w:shd w:val="clear" w:color="auto" w:fill="FFFFFF"/>
              </w:rPr>
              <w:t>а</w:t>
            </w:r>
            <w:r w:rsidRPr="00AF36B7">
              <w:rPr>
                <w:sz w:val="20"/>
                <w:szCs w:val="20"/>
                <w:shd w:val="clear" w:color="auto" w:fill="FFFFFF"/>
              </w:rPr>
              <w:t>тельных алгори</w:t>
            </w:r>
            <w:r w:rsidRPr="00AF36B7">
              <w:rPr>
                <w:sz w:val="20"/>
                <w:szCs w:val="20"/>
                <w:shd w:val="clear" w:color="auto" w:fill="FFFFFF"/>
              </w:rPr>
              <w:t>т</w:t>
            </w:r>
            <w:r w:rsidRPr="00AF36B7">
              <w:rPr>
                <w:sz w:val="20"/>
                <w:szCs w:val="20"/>
                <w:shd w:val="clear" w:color="auto" w:fill="FFFFFF"/>
              </w:rPr>
              <w:t>мов на языке Па</w:t>
            </w:r>
            <w:r w:rsidRPr="00AF36B7">
              <w:rPr>
                <w:sz w:val="20"/>
                <w:szCs w:val="20"/>
                <w:shd w:val="clear" w:color="auto" w:fill="FFFFFF"/>
              </w:rPr>
              <w:t>с</w:t>
            </w:r>
            <w:r w:rsidRPr="00AF36B7">
              <w:rPr>
                <w:sz w:val="20"/>
                <w:szCs w:val="20"/>
                <w:shd w:val="clear" w:color="auto" w:fill="FFFFFF"/>
              </w:rPr>
              <w:t>каль</w:t>
            </w:r>
            <w:r w:rsidRPr="00AF36B7">
              <w:rPr>
                <w:sz w:val="20"/>
                <w:szCs w:val="20"/>
              </w:rPr>
              <w:t>»</w:t>
            </w:r>
          </w:p>
          <w:p w:rsidR="00166090" w:rsidRPr="00B86A8B" w:rsidRDefault="0016609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6090" w:rsidRPr="00C01105" w:rsidRDefault="00166090" w:rsidP="006559CB">
            <w:pPr>
              <w:autoSpaceDE/>
              <w:autoSpaceDN/>
              <w:adjustRightInd/>
            </w:pPr>
          </w:p>
        </w:tc>
      </w:tr>
      <w:tr w:rsidR="00166090" w:rsidRPr="00CE23C7" w:rsidTr="00166090">
        <w:trPr>
          <w:trHeight w:val="983"/>
        </w:trPr>
        <w:tc>
          <w:tcPr>
            <w:tcW w:w="596" w:type="dxa"/>
          </w:tcPr>
          <w:p w:rsidR="00166090" w:rsidRPr="00CE23C7" w:rsidRDefault="0016609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098" w:type="dxa"/>
          </w:tcPr>
          <w:p w:rsidR="00166090" w:rsidRPr="00CE23C7" w:rsidRDefault="00166090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C34D4B">
              <w:rPr>
                <w:b/>
                <w:bCs/>
                <w:sz w:val="20"/>
                <w:szCs w:val="20"/>
              </w:rPr>
              <w:t>Контрольная работа №2</w:t>
            </w:r>
            <w:r>
              <w:rPr>
                <w:bCs/>
                <w:sz w:val="20"/>
                <w:szCs w:val="20"/>
              </w:rPr>
              <w:t xml:space="preserve"> по теме «Алг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ритмизация и 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граммирование» </w:t>
            </w:r>
          </w:p>
        </w:tc>
        <w:tc>
          <w:tcPr>
            <w:tcW w:w="742" w:type="dxa"/>
          </w:tcPr>
          <w:p w:rsidR="00166090" w:rsidRPr="00CE23C7" w:rsidRDefault="00166090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675" w:type="dxa"/>
          </w:tcPr>
          <w:p w:rsidR="00166090" w:rsidRPr="00A05C75" w:rsidRDefault="00166090" w:rsidP="009F350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6090" w:rsidRPr="00CE23C7" w:rsidRDefault="00166090" w:rsidP="009F350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166090" w:rsidRPr="00CE23C7" w:rsidRDefault="00166090" w:rsidP="004E55D0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166090" w:rsidRDefault="00166090" w:rsidP="009F3502">
            <w:pPr>
              <w:snapToGrid w:val="0"/>
              <w:rPr>
                <w:sz w:val="20"/>
                <w:szCs w:val="20"/>
              </w:rPr>
            </w:pPr>
            <w:proofErr w:type="spellStart"/>
            <w:r w:rsidRPr="00755580">
              <w:rPr>
                <w:sz w:val="20"/>
                <w:szCs w:val="20"/>
              </w:rPr>
              <w:t>общеучебные</w:t>
            </w:r>
            <w:proofErr w:type="spellEnd"/>
            <w:r w:rsidRPr="00755580">
              <w:rPr>
                <w:sz w:val="20"/>
                <w:szCs w:val="20"/>
              </w:rPr>
              <w:t xml:space="preserve"> – выбирать наиб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>лее эффективные решения поста</w:t>
            </w:r>
            <w:r w:rsidRPr="00755580">
              <w:rPr>
                <w:sz w:val="20"/>
                <w:szCs w:val="20"/>
              </w:rPr>
              <w:t>в</w:t>
            </w:r>
            <w:r w:rsidRPr="00755580">
              <w:rPr>
                <w:sz w:val="20"/>
                <w:szCs w:val="20"/>
              </w:rPr>
              <w:t>ленной задачи.</w:t>
            </w:r>
          </w:p>
          <w:p w:rsidR="00166090" w:rsidRPr="00CE23C7" w:rsidRDefault="00166090" w:rsidP="009F35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166090" w:rsidRPr="00CE23C7" w:rsidRDefault="00166090" w:rsidP="009F3502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166090" w:rsidRPr="00CE23C7" w:rsidRDefault="0016609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6090" w:rsidRPr="00CE23C7" w:rsidRDefault="0016609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6090" w:rsidRPr="00C01105" w:rsidRDefault="00166090" w:rsidP="006559CB">
            <w:pPr>
              <w:autoSpaceDE/>
              <w:autoSpaceDN/>
              <w:adjustRightInd/>
            </w:pPr>
          </w:p>
        </w:tc>
      </w:tr>
      <w:tr w:rsidR="00166090" w:rsidRPr="00CE23C7" w:rsidTr="00166090">
        <w:trPr>
          <w:trHeight w:val="1550"/>
        </w:trPr>
        <w:tc>
          <w:tcPr>
            <w:tcW w:w="596" w:type="dxa"/>
          </w:tcPr>
          <w:p w:rsidR="00166090" w:rsidRDefault="00166090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:rsidR="00166090" w:rsidRDefault="00166090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Алгоритмы управл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ния. Обобщение и систематизация о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новных понятий 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мы «Алгоритмизация и программирование»</w:t>
            </w:r>
          </w:p>
          <w:p w:rsidR="00166090" w:rsidRDefault="00166090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  <w:p w:rsidR="00166090" w:rsidRDefault="00166090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166090" w:rsidRDefault="00166090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166090" w:rsidRPr="00A05C75" w:rsidRDefault="00166090" w:rsidP="009F350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6090" w:rsidRPr="00CE23C7" w:rsidRDefault="00166090" w:rsidP="009F350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166090" w:rsidRPr="00CE23C7" w:rsidRDefault="00166090" w:rsidP="004E55D0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166090" w:rsidRPr="00CE23C7" w:rsidRDefault="00166090" w:rsidP="009F35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166090" w:rsidRPr="00CE23C7" w:rsidRDefault="00166090" w:rsidP="009F3502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166090" w:rsidRPr="00CE23C7" w:rsidRDefault="00166090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6090" w:rsidRPr="00CE23C7" w:rsidRDefault="00166090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6090" w:rsidRPr="00C01105" w:rsidRDefault="00166090" w:rsidP="006559CB">
            <w:pPr>
              <w:autoSpaceDE/>
              <w:autoSpaceDN/>
              <w:adjustRightInd/>
            </w:pPr>
          </w:p>
        </w:tc>
      </w:tr>
      <w:tr w:rsidR="00EC1855" w:rsidRPr="00CE23C7" w:rsidTr="004E55D0">
        <w:trPr>
          <w:trHeight w:val="279"/>
        </w:trPr>
        <w:tc>
          <w:tcPr>
            <w:tcW w:w="15984" w:type="dxa"/>
            <w:gridSpan w:val="11"/>
          </w:tcPr>
          <w:p w:rsidR="002F48B8" w:rsidRDefault="002F48B8" w:rsidP="00DC4ED5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EC1855" w:rsidRPr="00DC4ED5" w:rsidRDefault="00EC1855" w:rsidP="00DC4ED5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DC4ED5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DC4ED5">
              <w:rPr>
                <w:b/>
                <w:bCs/>
                <w:sz w:val="28"/>
                <w:szCs w:val="28"/>
              </w:rPr>
              <w:t xml:space="preserve"> четверть – 10 часов</w:t>
            </w:r>
          </w:p>
          <w:p w:rsidR="00EC1855" w:rsidRPr="00DC4ED5" w:rsidRDefault="00EC1855" w:rsidP="006559CB">
            <w:p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EC1855" w:rsidRPr="00CE23C7" w:rsidTr="004E55D0">
        <w:trPr>
          <w:trHeight w:val="279"/>
        </w:trPr>
        <w:tc>
          <w:tcPr>
            <w:tcW w:w="15984" w:type="dxa"/>
            <w:gridSpan w:val="11"/>
          </w:tcPr>
          <w:p w:rsidR="00EC1855" w:rsidRDefault="00EC1855" w:rsidP="00C34D4B">
            <w:pPr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5E2431">
              <w:rPr>
                <w:b/>
                <w:bCs/>
                <w:sz w:val="28"/>
                <w:szCs w:val="28"/>
              </w:rPr>
              <w:t>Тема «</w:t>
            </w:r>
            <w:r>
              <w:rPr>
                <w:b/>
                <w:bCs/>
                <w:sz w:val="28"/>
                <w:szCs w:val="28"/>
              </w:rPr>
              <w:t>Обработка числовой информации</w:t>
            </w:r>
            <w:r w:rsidRPr="005E2431">
              <w:rPr>
                <w:b/>
                <w:bCs/>
                <w:sz w:val="28"/>
                <w:szCs w:val="28"/>
              </w:rPr>
              <w:t>» (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5E2431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2F48B8" w:rsidRPr="005E2431" w:rsidRDefault="002F48B8" w:rsidP="00C34D4B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4C7FEA" w:rsidRPr="00CE23C7" w:rsidTr="004E55D0">
        <w:trPr>
          <w:trHeight w:val="551"/>
        </w:trPr>
        <w:tc>
          <w:tcPr>
            <w:tcW w:w="596" w:type="dxa"/>
          </w:tcPr>
          <w:p w:rsidR="004C7FEA" w:rsidRPr="00CE23C7" w:rsidRDefault="004C7FEA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F36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F36B7">
              <w:rPr>
                <w:b/>
                <w:sz w:val="20"/>
                <w:szCs w:val="20"/>
              </w:rPr>
              <w:t>П</w:t>
            </w:r>
            <w:proofErr w:type="gramEnd"/>
            <w:r w:rsidR="00AF36B7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4C7FEA" w:rsidRDefault="004C7FEA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Техника безопасн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сти. Интерфейс эле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тронных таблиц. Данные в ячейках таблицы. Основные режимы работы</w:t>
            </w:r>
          </w:p>
          <w:p w:rsidR="00AF36B7" w:rsidRDefault="00AF36B7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  <w:p w:rsidR="00AF36B7" w:rsidRPr="00AF36B7" w:rsidRDefault="00AF36B7" w:rsidP="00AF36B7">
            <w:pPr>
              <w:spacing w:after="100" w:afterAutospacing="1"/>
              <w:rPr>
                <w:rFonts w:eastAsia="Calibri"/>
                <w:sz w:val="20"/>
                <w:szCs w:val="20"/>
              </w:rPr>
            </w:pPr>
            <w:r w:rsidRPr="00AF36B7">
              <w:rPr>
                <w:i/>
                <w:sz w:val="20"/>
                <w:szCs w:val="20"/>
                <w:u w:val="single"/>
              </w:rPr>
              <w:t>Практическая раб</w:t>
            </w:r>
            <w:r w:rsidRPr="00AF36B7">
              <w:rPr>
                <w:i/>
                <w:sz w:val="20"/>
                <w:szCs w:val="20"/>
                <w:u w:val="single"/>
              </w:rPr>
              <w:t>о</w:t>
            </w:r>
            <w:r w:rsidRPr="00AF36B7">
              <w:rPr>
                <w:i/>
                <w:sz w:val="20"/>
                <w:szCs w:val="20"/>
                <w:u w:val="single"/>
              </w:rPr>
              <w:t>та №9 (об)</w:t>
            </w:r>
            <w:r w:rsidRPr="00AF36B7">
              <w:rPr>
                <w:sz w:val="20"/>
                <w:szCs w:val="20"/>
              </w:rPr>
              <w:t xml:space="preserve"> «Основы работы в электро</w:t>
            </w:r>
            <w:r w:rsidRPr="00AF36B7">
              <w:rPr>
                <w:sz w:val="20"/>
                <w:szCs w:val="20"/>
              </w:rPr>
              <w:t>н</w:t>
            </w:r>
            <w:r w:rsidRPr="00AF36B7">
              <w:rPr>
                <w:sz w:val="20"/>
                <w:szCs w:val="20"/>
              </w:rPr>
              <w:t>ных таблицах»</w:t>
            </w:r>
          </w:p>
          <w:p w:rsidR="004C7FEA" w:rsidRPr="00CE23C7" w:rsidRDefault="004C7FEA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4C7FEA" w:rsidRPr="009D3C07" w:rsidRDefault="004C7FEA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</w:t>
            </w:r>
          </w:p>
        </w:tc>
        <w:tc>
          <w:tcPr>
            <w:tcW w:w="675" w:type="dxa"/>
          </w:tcPr>
          <w:p w:rsidR="004C7FEA" w:rsidRPr="00A05C75" w:rsidRDefault="004C7FEA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7FEA" w:rsidRDefault="004C7FEA" w:rsidP="000E6416">
            <w:pPr>
              <w:ind w:left="-108" w:right="-108"/>
              <w:rPr>
                <w:sz w:val="20"/>
                <w:szCs w:val="20"/>
              </w:rPr>
            </w:pPr>
            <w:r w:rsidRPr="00E712E7">
              <w:rPr>
                <w:sz w:val="20"/>
                <w:szCs w:val="20"/>
              </w:rPr>
              <w:t>Информация, и</w:t>
            </w:r>
            <w:r w:rsidRPr="00E712E7">
              <w:rPr>
                <w:sz w:val="20"/>
                <w:szCs w:val="20"/>
              </w:rPr>
              <w:t>н</w:t>
            </w:r>
            <w:r w:rsidRPr="00E712E7">
              <w:rPr>
                <w:sz w:val="20"/>
                <w:szCs w:val="20"/>
              </w:rPr>
              <w:t xml:space="preserve">формационные объекты </w:t>
            </w:r>
            <w:proofErr w:type="spellStart"/>
            <w:r w:rsidRPr="00E712E7"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712E7">
              <w:rPr>
                <w:sz w:val="20"/>
                <w:szCs w:val="20"/>
              </w:rPr>
              <w:t xml:space="preserve"> в</w:t>
            </w:r>
            <w:r w:rsidRPr="00E712E7">
              <w:rPr>
                <w:sz w:val="20"/>
                <w:szCs w:val="20"/>
              </w:rPr>
              <w:t>и</w:t>
            </w:r>
            <w:r w:rsidRPr="00E712E7">
              <w:rPr>
                <w:sz w:val="20"/>
                <w:szCs w:val="20"/>
              </w:rPr>
              <w:t>дов.</w:t>
            </w:r>
            <w:r>
              <w:rPr>
                <w:sz w:val="20"/>
                <w:szCs w:val="20"/>
              </w:rPr>
              <w:t xml:space="preserve"> </w:t>
            </w:r>
            <w:r w:rsidRPr="00E712E7">
              <w:rPr>
                <w:sz w:val="20"/>
                <w:szCs w:val="20"/>
              </w:rPr>
              <w:t xml:space="preserve">Таблица как </w:t>
            </w:r>
            <w:proofErr w:type="gramStart"/>
            <w:r w:rsidRPr="00E712E7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-</w:t>
            </w:r>
            <w:r w:rsidRPr="00E712E7">
              <w:rPr>
                <w:sz w:val="20"/>
                <w:szCs w:val="20"/>
              </w:rPr>
              <w:t>во</w:t>
            </w:r>
            <w:proofErr w:type="gramEnd"/>
            <w:r w:rsidRPr="00E712E7">
              <w:rPr>
                <w:sz w:val="20"/>
                <w:szCs w:val="20"/>
              </w:rPr>
              <w:t xml:space="preserve"> моделиров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>ния.</w:t>
            </w:r>
            <w:r>
              <w:rPr>
                <w:sz w:val="20"/>
                <w:szCs w:val="20"/>
              </w:rPr>
              <w:t xml:space="preserve"> Структура эл.</w:t>
            </w:r>
            <w:r w:rsidRPr="00E712E7">
              <w:rPr>
                <w:sz w:val="20"/>
                <w:szCs w:val="20"/>
              </w:rPr>
              <w:t xml:space="preserve"> таблицы.</w:t>
            </w:r>
            <w:r>
              <w:rPr>
                <w:sz w:val="20"/>
                <w:szCs w:val="20"/>
              </w:rPr>
              <w:t xml:space="preserve"> </w:t>
            </w:r>
            <w:r w:rsidRPr="00E712E7">
              <w:rPr>
                <w:sz w:val="20"/>
                <w:szCs w:val="20"/>
              </w:rPr>
              <w:t>Режимы отображения фо</w:t>
            </w:r>
            <w:r w:rsidRPr="00E712E7">
              <w:rPr>
                <w:sz w:val="20"/>
                <w:szCs w:val="20"/>
              </w:rPr>
              <w:t>р</w:t>
            </w:r>
            <w:r w:rsidRPr="00E712E7">
              <w:rPr>
                <w:sz w:val="20"/>
                <w:szCs w:val="20"/>
              </w:rPr>
              <w:t xml:space="preserve">мул и отображения </w:t>
            </w:r>
            <w:proofErr w:type="spellStart"/>
            <w:r w:rsidRPr="00E712E7">
              <w:rPr>
                <w:sz w:val="20"/>
                <w:szCs w:val="20"/>
              </w:rPr>
              <w:t>знач</w:t>
            </w:r>
            <w:r>
              <w:rPr>
                <w:sz w:val="20"/>
                <w:szCs w:val="20"/>
              </w:rPr>
              <w:t>е</w:t>
            </w:r>
            <w:r w:rsidRPr="00E712E7">
              <w:rPr>
                <w:sz w:val="20"/>
                <w:szCs w:val="20"/>
              </w:rPr>
              <w:t>н</w:t>
            </w:r>
            <w:proofErr w:type="spellEnd"/>
            <w:r w:rsidRPr="00E712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712E7">
              <w:rPr>
                <w:sz w:val="20"/>
                <w:szCs w:val="20"/>
              </w:rPr>
              <w:t>Правила записи текстов.</w:t>
            </w:r>
            <w:r>
              <w:rPr>
                <w:sz w:val="20"/>
                <w:szCs w:val="20"/>
              </w:rPr>
              <w:t xml:space="preserve"> </w:t>
            </w:r>
            <w:r w:rsidRPr="00E712E7">
              <w:rPr>
                <w:sz w:val="20"/>
                <w:szCs w:val="20"/>
              </w:rPr>
              <w:t>Правила записи чисел.</w:t>
            </w:r>
            <w:r>
              <w:rPr>
                <w:sz w:val="20"/>
                <w:szCs w:val="20"/>
              </w:rPr>
              <w:t xml:space="preserve"> </w:t>
            </w:r>
            <w:r w:rsidRPr="00E712E7">
              <w:rPr>
                <w:sz w:val="20"/>
                <w:szCs w:val="20"/>
              </w:rPr>
              <w:t>Правила записи формул.</w:t>
            </w:r>
            <w:r>
              <w:rPr>
                <w:sz w:val="20"/>
                <w:szCs w:val="20"/>
              </w:rPr>
              <w:t xml:space="preserve"> </w:t>
            </w:r>
            <w:r w:rsidRPr="00E712E7">
              <w:rPr>
                <w:sz w:val="20"/>
                <w:szCs w:val="20"/>
              </w:rPr>
              <w:t>Параметры. Осно</w:t>
            </w:r>
            <w:r w:rsidRPr="00E712E7">
              <w:rPr>
                <w:sz w:val="20"/>
                <w:szCs w:val="20"/>
              </w:rPr>
              <w:t>в</w:t>
            </w:r>
            <w:r w:rsidRPr="00E712E7">
              <w:rPr>
                <w:sz w:val="20"/>
                <w:szCs w:val="20"/>
              </w:rPr>
              <w:t>ные типы и форм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>ты данных. Объе</w:t>
            </w:r>
            <w:r w:rsidRPr="00E712E7">
              <w:rPr>
                <w:sz w:val="20"/>
                <w:szCs w:val="20"/>
              </w:rPr>
              <w:t>к</w:t>
            </w:r>
            <w:r w:rsidRPr="00E712E7">
              <w:rPr>
                <w:sz w:val="20"/>
                <w:szCs w:val="20"/>
              </w:rPr>
              <w:t>ты ЭТ: столбец, строка, ячейка, диапазон. Обозн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>чение и  операции над объектами. Типы данных: число, текст, фо</w:t>
            </w:r>
            <w:r w:rsidRPr="00E712E7">
              <w:rPr>
                <w:sz w:val="20"/>
                <w:szCs w:val="20"/>
              </w:rPr>
              <w:t>р</w:t>
            </w:r>
            <w:r w:rsidRPr="00E712E7">
              <w:rPr>
                <w:sz w:val="20"/>
                <w:szCs w:val="20"/>
              </w:rPr>
              <w:t xml:space="preserve">мулы. </w:t>
            </w:r>
          </w:p>
          <w:p w:rsidR="002F48B8" w:rsidRPr="00CE23C7" w:rsidRDefault="002F48B8" w:rsidP="000E6416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4C7FEA" w:rsidRPr="00755580" w:rsidRDefault="004C7FEA" w:rsidP="008A767C">
            <w:pPr>
              <w:rPr>
                <w:sz w:val="20"/>
                <w:szCs w:val="20"/>
              </w:rPr>
            </w:pPr>
            <w:r w:rsidRPr="00755580">
              <w:rPr>
                <w:sz w:val="20"/>
                <w:szCs w:val="20"/>
              </w:rPr>
              <w:t>понимание ва</w:t>
            </w:r>
            <w:r w:rsidRPr="00755580">
              <w:rPr>
                <w:sz w:val="20"/>
                <w:szCs w:val="20"/>
              </w:rPr>
              <w:t>ж</w:t>
            </w:r>
            <w:r w:rsidRPr="00755580">
              <w:rPr>
                <w:sz w:val="20"/>
                <w:szCs w:val="20"/>
              </w:rPr>
              <w:t>ности логическ</w:t>
            </w:r>
            <w:r w:rsidRPr="00755580">
              <w:rPr>
                <w:sz w:val="20"/>
                <w:szCs w:val="20"/>
              </w:rPr>
              <w:t>о</w:t>
            </w:r>
            <w:r w:rsidRPr="00755580">
              <w:rPr>
                <w:sz w:val="20"/>
                <w:szCs w:val="20"/>
              </w:rPr>
              <w:t xml:space="preserve">го мышления для современного человека </w:t>
            </w:r>
            <w:r w:rsidRPr="00755580">
              <w:rPr>
                <w:color w:val="000000"/>
                <w:sz w:val="20"/>
                <w:szCs w:val="20"/>
              </w:rPr>
              <w:t>гото</w:t>
            </w:r>
            <w:r w:rsidRPr="00755580">
              <w:rPr>
                <w:color w:val="000000"/>
                <w:sz w:val="20"/>
                <w:szCs w:val="20"/>
              </w:rPr>
              <w:t>в</w:t>
            </w:r>
            <w:r w:rsidRPr="00755580">
              <w:rPr>
                <w:color w:val="000000"/>
                <w:sz w:val="20"/>
                <w:szCs w:val="20"/>
              </w:rPr>
              <w:t>ность к повыш</w:t>
            </w:r>
            <w:r w:rsidRPr="00755580">
              <w:rPr>
                <w:color w:val="000000"/>
                <w:sz w:val="20"/>
                <w:szCs w:val="20"/>
              </w:rPr>
              <w:t>е</w:t>
            </w:r>
            <w:r w:rsidRPr="00755580">
              <w:rPr>
                <w:color w:val="000000"/>
                <w:sz w:val="20"/>
                <w:szCs w:val="20"/>
              </w:rPr>
              <w:t>нию своего обр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зовательного уровня и продо</w:t>
            </w:r>
            <w:r w:rsidRPr="00755580">
              <w:rPr>
                <w:color w:val="000000"/>
                <w:sz w:val="20"/>
                <w:szCs w:val="20"/>
              </w:rPr>
              <w:t>л</w:t>
            </w:r>
            <w:r w:rsidRPr="00755580">
              <w:rPr>
                <w:color w:val="000000"/>
                <w:sz w:val="20"/>
                <w:szCs w:val="20"/>
              </w:rPr>
              <w:t>жению обучения с использованием средств и методов информатики и ИКТ</w:t>
            </w:r>
          </w:p>
          <w:p w:rsidR="004C7FEA" w:rsidRPr="001C5C77" w:rsidRDefault="004C7FEA" w:rsidP="008A767C">
            <w:pPr>
              <w:snapToGrid w:val="0"/>
              <w:rPr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способность ув</w:t>
            </w:r>
            <w:r w:rsidRPr="00755580">
              <w:rPr>
                <w:color w:val="000000"/>
                <w:sz w:val="20"/>
                <w:szCs w:val="20"/>
              </w:rPr>
              <w:t>я</w:t>
            </w:r>
            <w:r w:rsidRPr="00755580">
              <w:rPr>
                <w:color w:val="000000"/>
                <w:sz w:val="20"/>
                <w:szCs w:val="20"/>
              </w:rPr>
              <w:t>зать учебное с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держание с со</w:t>
            </w:r>
            <w:r w:rsidRPr="00755580">
              <w:rPr>
                <w:color w:val="000000"/>
                <w:sz w:val="20"/>
                <w:szCs w:val="20"/>
              </w:rPr>
              <w:t>б</w:t>
            </w:r>
            <w:r w:rsidRPr="00755580">
              <w:rPr>
                <w:color w:val="000000"/>
                <w:sz w:val="20"/>
                <w:szCs w:val="20"/>
              </w:rPr>
              <w:t>ственным жи</w:t>
            </w:r>
            <w:r w:rsidRPr="00755580">
              <w:rPr>
                <w:color w:val="000000"/>
                <w:sz w:val="20"/>
                <w:szCs w:val="20"/>
              </w:rPr>
              <w:t>з</w:t>
            </w:r>
            <w:r w:rsidRPr="00755580">
              <w:rPr>
                <w:color w:val="000000"/>
                <w:sz w:val="20"/>
                <w:szCs w:val="20"/>
              </w:rPr>
              <w:t>ненным опытом и личными смы</w:t>
            </w:r>
            <w:r w:rsidRPr="00755580">
              <w:rPr>
                <w:color w:val="000000"/>
                <w:sz w:val="20"/>
                <w:szCs w:val="20"/>
              </w:rPr>
              <w:t>с</w:t>
            </w:r>
            <w:r w:rsidRPr="00755580">
              <w:rPr>
                <w:color w:val="000000"/>
                <w:sz w:val="20"/>
                <w:szCs w:val="20"/>
              </w:rPr>
              <w:t>лами, понять зн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чимость подг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товки в области информатики и ИКТ в условиях развития инфо</w:t>
            </w:r>
            <w:r w:rsidRPr="00755580">
              <w:rPr>
                <w:color w:val="000000"/>
                <w:sz w:val="20"/>
                <w:szCs w:val="20"/>
              </w:rPr>
              <w:t>р</w:t>
            </w:r>
            <w:r w:rsidRPr="00755580">
              <w:rPr>
                <w:color w:val="000000"/>
                <w:sz w:val="20"/>
                <w:szCs w:val="20"/>
              </w:rPr>
              <w:lastRenderedPageBreak/>
              <w:t>мационного о</w:t>
            </w:r>
            <w:r w:rsidRPr="00755580">
              <w:rPr>
                <w:color w:val="000000"/>
                <w:sz w:val="20"/>
                <w:szCs w:val="20"/>
              </w:rPr>
              <w:t>б</w:t>
            </w:r>
            <w:r w:rsidRPr="00755580">
              <w:rPr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792" w:type="dxa"/>
            <w:vMerge w:val="restart"/>
          </w:tcPr>
          <w:p w:rsidR="004C7FEA" w:rsidRPr="004C7FEA" w:rsidRDefault="004C7FEA" w:rsidP="004C7F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C7FEA">
              <w:rPr>
                <w:sz w:val="20"/>
                <w:szCs w:val="20"/>
              </w:rPr>
              <w:lastRenderedPageBreak/>
              <w:t>Внесение необх</w:t>
            </w:r>
            <w:r w:rsidRPr="004C7FEA">
              <w:rPr>
                <w:sz w:val="20"/>
                <w:szCs w:val="20"/>
              </w:rPr>
              <w:t>о</w:t>
            </w:r>
            <w:r w:rsidRPr="004C7FEA">
              <w:rPr>
                <w:sz w:val="20"/>
                <w:szCs w:val="20"/>
              </w:rPr>
              <w:t>димых дополн</w:t>
            </w:r>
            <w:r w:rsidRPr="004C7FEA">
              <w:rPr>
                <w:sz w:val="20"/>
                <w:szCs w:val="20"/>
              </w:rPr>
              <w:t>е</w:t>
            </w:r>
            <w:r w:rsidRPr="004C7FEA">
              <w:rPr>
                <w:sz w:val="20"/>
                <w:szCs w:val="20"/>
              </w:rPr>
              <w:t xml:space="preserve">ний и корректив в </w:t>
            </w:r>
            <w:proofErr w:type="gramStart"/>
            <w:r w:rsidRPr="004C7FEA">
              <w:rPr>
                <w:sz w:val="20"/>
                <w:szCs w:val="20"/>
              </w:rPr>
              <w:t>план</w:t>
            </w:r>
            <w:proofErr w:type="gramEnd"/>
            <w:r w:rsidRPr="004C7FEA">
              <w:rPr>
                <w:sz w:val="20"/>
                <w:szCs w:val="20"/>
              </w:rPr>
              <w:t xml:space="preserve"> и способ действия в случае расхождения эт</w:t>
            </w:r>
            <w:r w:rsidRPr="004C7FEA">
              <w:rPr>
                <w:sz w:val="20"/>
                <w:szCs w:val="20"/>
              </w:rPr>
              <w:t>а</w:t>
            </w:r>
            <w:r w:rsidRPr="004C7FEA">
              <w:rPr>
                <w:sz w:val="20"/>
                <w:szCs w:val="20"/>
              </w:rPr>
              <w:t>лона, реального действия и его результата).</w:t>
            </w:r>
          </w:p>
          <w:p w:rsidR="004C7FEA" w:rsidRPr="004C7FEA" w:rsidRDefault="004C7FEA" w:rsidP="004C7FEA">
            <w:pPr>
              <w:rPr>
                <w:sz w:val="20"/>
                <w:szCs w:val="20"/>
              </w:rPr>
            </w:pPr>
            <w:r w:rsidRPr="004C7FEA">
              <w:rPr>
                <w:sz w:val="20"/>
                <w:szCs w:val="20"/>
              </w:rPr>
              <w:t>Овладение сист</w:t>
            </w:r>
            <w:r w:rsidRPr="004C7FEA">
              <w:rPr>
                <w:sz w:val="20"/>
                <w:szCs w:val="20"/>
              </w:rPr>
              <w:t>е</w:t>
            </w:r>
            <w:r w:rsidRPr="004C7FEA">
              <w:rPr>
                <w:sz w:val="20"/>
                <w:szCs w:val="20"/>
              </w:rPr>
              <w:t>мой функци</w:t>
            </w:r>
            <w:r w:rsidRPr="004C7FEA">
              <w:rPr>
                <w:sz w:val="20"/>
                <w:szCs w:val="20"/>
              </w:rPr>
              <w:t>о</w:t>
            </w:r>
            <w:r w:rsidRPr="004C7FEA">
              <w:rPr>
                <w:sz w:val="20"/>
                <w:szCs w:val="20"/>
              </w:rPr>
              <w:t>нальных понятий, развитие умения использовать функционально-графические представления для решения ра</w:t>
            </w:r>
            <w:r w:rsidRPr="004C7FEA">
              <w:rPr>
                <w:sz w:val="20"/>
                <w:szCs w:val="20"/>
              </w:rPr>
              <w:t>з</w:t>
            </w:r>
            <w:r w:rsidRPr="004C7FEA">
              <w:rPr>
                <w:sz w:val="20"/>
                <w:szCs w:val="20"/>
              </w:rPr>
              <w:t>личных задач, для описания и анал</w:t>
            </w:r>
            <w:r w:rsidRPr="004C7FEA">
              <w:rPr>
                <w:sz w:val="20"/>
                <w:szCs w:val="20"/>
              </w:rPr>
              <w:t>и</w:t>
            </w:r>
            <w:r w:rsidRPr="004C7FEA">
              <w:rPr>
                <w:sz w:val="20"/>
                <w:szCs w:val="20"/>
              </w:rPr>
              <w:t>за реальных зав</w:t>
            </w:r>
            <w:r w:rsidRPr="004C7FEA">
              <w:rPr>
                <w:sz w:val="20"/>
                <w:szCs w:val="20"/>
              </w:rPr>
              <w:t>и</w:t>
            </w:r>
            <w:r w:rsidRPr="004C7FEA">
              <w:rPr>
                <w:sz w:val="20"/>
                <w:szCs w:val="20"/>
              </w:rPr>
              <w:t>симостей</w:t>
            </w:r>
          </w:p>
        </w:tc>
        <w:tc>
          <w:tcPr>
            <w:tcW w:w="1969" w:type="dxa"/>
            <w:vMerge w:val="restart"/>
          </w:tcPr>
          <w:p w:rsidR="004C7FEA" w:rsidRPr="000E6416" w:rsidRDefault="004C7FEA" w:rsidP="000E6416">
            <w:pPr>
              <w:ind w:left="-131" w:right="-100" w:firstLine="131"/>
              <w:rPr>
                <w:sz w:val="20"/>
                <w:szCs w:val="20"/>
              </w:rPr>
            </w:pPr>
            <w:r w:rsidRPr="000E6416">
              <w:rPr>
                <w:b/>
                <w:sz w:val="20"/>
                <w:szCs w:val="20"/>
              </w:rPr>
              <w:t>Знать</w:t>
            </w:r>
            <w:r w:rsidRPr="000E64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0E6416">
              <w:rPr>
                <w:sz w:val="20"/>
                <w:szCs w:val="20"/>
              </w:rPr>
              <w:t>Назначение и возможности эл</w:t>
            </w:r>
            <w:r>
              <w:rPr>
                <w:sz w:val="20"/>
                <w:szCs w:val="20"/>
              </w:rPr>
              <w:t>.</w:t>
            </w:r>
            <w:r w:rsidRPr="000E6416">
              <w:rPr>
                <w:sz w:val="20"/>
                <w:szCs w:val="20"/>
              </w:rPr>
              <w:t xml:space="preserve"> та</w:t>
            </w:r>
            <w:r w:rsidRPr="000E6416">
              <w:rPr>
                <w:sz w:val="20"/>
                <w:szCs w:val="20"/>
              </w:rPr>
              <w:t>б</w:t>
            </w:r>
            <w:r w:rsidRPr="000E6416"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 xml:space="preserve"> </w:t>
            </w:r>
            <w:r w:rsidRPr="000E6416">
              <w:rPr>
                <w:sz w:val="20"/>
                <w:szCs w:val="20"/>
              </w:rPr>
              <w:t xml:space="preserve">Структура  </w:t>
            </w:r>
            <w:r>
              <w:rPr>
                <w:sz w:val="20"/>
                <w:szCs w:val="20"/>
              </w:rPr>
              <w:t>ЭТ</w:t>
            </w:r>
          </w:p>
          <w:p w:rsidR="004C7FEA" w:rsidRPr="000E6416" w:rsidRDefault="004C7FEA" w:rsidP="000E6416">
            <w:pPr>
              <w:ind w:left="-131" w:right="-100" w:firstLine="131"/>
              <w:rPr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>Режимы  отображ</w:t>
            </w:r>
            <w:r w:rsidRPr="000E6416">
              <w:rPr>
                <w:sz w:val="20"/>
                <w:szCs w:val="20"/>
              </w:rPr>
              <w:t>е</w:t>
            </w:r>
            <w:r w:rsidRPr="000E6416">
              <w:rPr>
                <w:sz w:val="20"/>
                <w:szCs w:val="20"/>
              </w:rPr>
              <w:t xml:space="preserve">ния  </w:t>
            </w:r>
            <w:r>
              <w:rPr>
                <w:sz w:val="20"/>
                <w:szCs w:val="20"/>
              </w:rPr>
              <w:t xml:space="preserve">ЭТ. </w:t>
            </w:r>
            <w:r w:rsidRPr="000E6416">
              <w:rPr>
                <w:sz w:val="20"/>
                <w:szCs w:val="20"/>
              </w:rPr>
              <w:t>Демонстр</w:t>
            </w:r>
            <w:r w:rsidRPr="000E6416">
              <w:rPr>
                <w:sz w:val="20"/>
                <w:szCs w:val="20"/>
              </w:rPr>
              <w:t>а</w:t>
            </w:r>
            <w:r w:rsidRPr="000E6416">
              <w:rPr>
                <w:sz w:val="20"/>
                <w:szCs w:val="20"/>
              </w:rPr>
              <w:t xml:space="preserve">ционная  </w:t>
            </w:r>
            <w:r>
              <w:rPr>
                <w:sz w:val="20"/>
                <w:szCs w:val="20"/>
              </w:rPr>
              <w:t xml:space="preserve">ЭТ. </w:t>
            </w:r>
            <w:r w:rsidRPr="000E6416">
              <w:rPr>
                <w:sz w:val="20"/>
                <w:szCs w:val="20"/>
              </w:rPr>
              <w:t xml:space="preserve">Ввод  информации  в  </w:t>
            </w:r>
            <w:r>
              <w:rPr>
                <w:sz w:val="20"/>
                <w:szCs w:val="20"/>
              </w:rPr>
              <w:t>ЭТ</w:t>
            </w:r>
          </w:p>
          <w:p w:rsidR="004C7FEA" w:rsidRPr="000E6416" w:rsidRDefault="004C7FEA" w:rsidP="000E6416">
            <w:pPr>
              <w:tabs>
                <w:tab w:val="left" w:pos="1276"/>
              </w:tabs>
              <w:spacing w:before="10"/>
              <w:ind w:left="-131" w:right="-100" w:firstLine="131"/>
              <w:rPr>
                <w:bCs/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 xml:space="preserve">Подготовка  </w:t>
            </w:r>
            <w:r>
              <w:rPr>
                <w:sz w:val="20"/>
                <w:szCs w:val="20"/>
              </w:rPr>
              <w:t xml:space="preserve">ЭТ </w:t>
            </w:r>
            <w:r w:rsidRPr="000E6416">
              <w:rPr>
                <w:sz w:val="20"/>
                <w:szCs w:val="20"/>
              </w:rPr>
              <w:t xml:space="preserve"> к  расчетам</w:t>
            </w:r>
            <w:r w:rsidRPr="000E641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E6416">
              <w:rPr>
                <w:bCs/>
                <w:sz w:val="20"/>
                <w:szCs w:val="20"/>
              </w:rPr>
              <w:t>Создание структуры ЭТ и з</w:t>
            </w:r>
            <w:r w:rsidRPr="000E6416">
              <w:rPr>
                <w:bCs/>
                <w:sz w:val="20"/>
                <w:szCs w:val="20"/>
              </w:rPr>
              <w:t>а</w:t>
            </w:r>
            <w:r w:rsidRPr="000E6416">
              <w:rPr>
                <w:bCs/>
                <w:sz w:val="20"/>
                <w:szCs w:val="20"/>
              </w:rPr>
              <w:t>полнение её данными;</w:t>
            </w:r>
          </w:p>
          <w:p w:rsidR="004C7FEA" w:rsidRPr="000E6416" w:rsidRDefault="004C7FEA" w:rsidP="000E6416">
            <w:pPr>
              <w:tabs>
                <w:tab w:val="left" w:pos="1276"/>
              </w:tabs>
              <w:spacing w:before="10"/>
              <w:ind w:left="-131" w:right="-100"/>
              <w:rPr>
                <w:sz w:val="20"/>
                <w:szCs w:val="20"/>
              </w:rPr>
            </w:pPr>
            <w:r w:rsidRPr="000E6416">
              <w:rPr>
                <w:bCs/>
                <w:sz w:val="20"/>
                <w:szCs w:val="20"/>
              </w:rPr>
              <w:t xml:space="preserve">редактирование </w:t>
            </w:r>
            <w:r>
              <w:rPr>
                <w:bCs/>
                <w:sz w:val="20"/>
                <w:szCs w:val="20"/>
              </w:rPr>
              <w:t>ЭТ</w:t>
            </w:r>
          </w:p>
          <w:p w:rsidR="004C7FEA" w:rsidRPr="000E6416" w:rsidRDefault="004C7FEA" w:rsidP="000E6416">
            <w:pPr>
              <w:tabs>
                <w:tab w:val="left" w:pos="1276"/>
              </w:tabs>
              <w:spacing w:before="10"/>
              <w:ind w:left="-131" w:right="-100" w:firstLine="131"/>
              <w:rPr>
                <w:sz w:val="20"/>
                <w:szCs w:val="20"/>
              </w:rPr>
            </w:pPr>
            <w:r w:rsidRPr="000E6416">
              <w:rPr>
                <w:b/>
                <w:sz w:val="20"/>
                <w:szCs w:val="20"/>
              </w:rPr>
              <w:t>Уметь</w:t>
            </w:r>
            <w:r w:rsidRPr="000E6416">
              <w:rPr>
                <w:sz w:val="20"/>
                <w:szCs w:val="20"/>
              </w:rPr>
              <w:t>:</w:t>
            </w:r>
          </w:p>
          <w:p w:rsidR="004C7FEA" w:rsidRPr="00F04218" w:rsidRDefault="004C7FEA" w:rsidP="000E6416">
            <w:pPr>
              <w:tabs>
                <w:tab w:val="left" w:pos="1276"/>
              </w:tabs>
              <w:spacing w:before="10"/>
              <w:ind w:left="-131" w:right="-100" w:firstLine="131"/>
              <w:rPr>
                <w:rFonts w:eastAsia="Calibri"/>
                <w:color w:val="FF0000"/>
              </w:rPr>
            </w:pPr>
            <w:r w:rsidRPr="000E6416">
              <w:rPr>
                <w:sz w:val="20"/>
                <w:szCs w:val="20"/>
              </w:rPr>
              <w:t>Проводить суммир</w:t>
            </w:r>
            <w:r w:rsidRPr="000E6416">
              <w:rPr>
                <w:sz w:val="20"/>
                <w:szCs w:val="20"/>
              </w:rPr>
              <w:t>о</w:t>
            </w:r>
            <w:r w:rsidRPr="000E6416">
              <w:rPr>
                <w:sz w:val="20"/>
                <w:szCs w:val="20"/>
              </w:rPr>
              <w:t>вание значений ячеек в заданном диапазоне. Устанавливать зада</w:t>
            </w:r>
            <w:r w:rsidRPr="000E6416">
              <w:rPr>
                <w:sz w:val="20"/>
                <w:szCs w:val="20"/>
              </w:rPr>
              <w:t>н</w:t>
            </w:r>
            <w:r w:rsidRPr="000E6416">
              <w:rPr>
                <w:sz w:val="20"/>
                <w:szCs w:val="20"/>
              </w:rPr>
              <w:t>ный формат данных в ячейках.</w:t>
            </w:r>
            <w:r>
              <w:rPr>
                <w:sz w:val="20"/>
                <w:szCs w:val="20"/>
              </w:rPr>
              <w:t xml:space="preserve"> </w:t>
            </w:r>
            <w:r w:rsidRPr="000E6416">
              <w:rPr>
                <w:sz w:val="20"/>
                <w:szCs w:val="20"/>
              </w:rPr>
              <w:t xml:space="preserve">Вводить данные в готовую таблицу, изменять данные, переходить к </w:t>
            </w:r>
            <w:proofErr w:type="spellStart"/>
            <w:r w:rsidRPr="000E6416">
              <w:rPr>
                <w:sz w:val="20"/>
                <w:szCs w:val="20"/>
              </w:rPr>
              <w:t>графич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E6416">
              <w:rPr>
                <w:sz w:val="20"/>
                <w:szCs w:val="20"/>
              </w:rPr>
              <w:t>представл</w:t>
            </w:r>
            <w:r>
              <w:rPr>
                <w:sz w:val="20"/>
                <w:szCs w:val="20"/>
              </w:rPr>
              <w:t>е</w:t>
            </w:r>
            <w:r w:rsidRPr="000E6416">
              <w:rPr>
                <w:sz w:val="20"/>
                <w:szCs w:val="20"/>
              </w:rPr>
              <w:t>нию</w:t>
            </w:r>
            <w:proofErr w:type="gramStart"/>
            <w:r w:rsidRPr="000E6416">
              <w:rPr>
                <w:sz w:val="20"/>
                <w:szCs w:val="20"/>
              </w:rPr>
              <w:t xml:space="preserve"> В</w:t>
            </w:r>
            <w:proofErr w:type="gramEnd"/>
            <w:r w:rsidRPr="000E6416">
              <w:rPr>
                <w:sz w:val="20"/>
                <w:szCs w:val="20"/>
              </w:rPr>
              <w:t>водить матем</w:t>
            </w:r>
            <w:r>
              <w:rPr>
                <w:sz w:val="20"/>
                <w:szCs w:val="20"/>
              </w:rPr>
              <w:t xml:space="preserve">. </w:t>
            </w:r>
            <w:r w:rsidRPr="000E6416">
              <w:rPr>
                <w:sz w:val="20"/>
                <w:szCs w:val="20"/>
              </w:rPr>
              <w:t xml:space="preserve"> формулы и проводить  </w:t>
            </w:r>
            <w:r w:rsidRPr="000E6416">
              <w:rPr>
                <w:sz w:val="20"/>
                <w:szCs w:val="20"/>
              </w:rPr>
              <w:lastRenderedPageBreak/>
              <w:t>вычисление по ним, представлять фо</w:t>
            </w:r>
            <w:r w:rsidRPr="000E6416">
              <w:rPr>
                <w:sz w:val="20"/>
                <w:szCs w:val="20"/>
              </w:rPr>
              <w:t>р</w:t>
            </w:r>
            <w:r w:rsidRPr="000E6416">
              <w:rPr>
                <w:sz w:val="20"/>
                <w:szCs w:val="20"/>
              </w:rPr>
              <w:t>мульную зависимость на графике</w:t>
            </w:r>
            <w:r>
              <w:rPr>
                <w:sz w:val="20"/>
                <w:szCs w:val="20"/>
              </w:rPr>
              <w:t xml:space="preserve">. </w:t>
            </w:r>
            <w:r w:rsidRPr="000E6416">
              <w:rPr>
                <w:sz w:val="20"/>
                <w:szCs w:val="20"/>
              </w:rPr>
              <w:t>Сравн</w:t>
            </w:r>
            <w:r w:rsidRPr="000E6416">
              <w:rPr>
                <w:sz w:val="20"/>
                <w:szCs w:val="20"/>
              </w:rPr>
              <w:t>и</w:t>
            </w:r>
            <w:r w:rsidRPr="000E6416">
              <w:rPr>
                <w:sz w:val="20"/>
                <w:szCs w:val="20"/>
              </w:rPr>
              <w:t xml:space="preserve">вать </w:t>
            </w:r>
            <w:r>
              <w:rPr>
                <w:sz w:val="20"/>
                <w:szCs w:val="20"/>
              </w:rPr>
              <w:t xml:space="preserve">ЭТ </w:t>
            </w:r>
            <w:r w:rsidRPr="000E6416">
              <w:rPr>
                <w:sz w:val="20"/>
                <w:szCs w:val="20"/>
              </w:rPr>
              <w:t xml:space="preserve"> и базы да</w:t>
            </w:r>
            <w:r w:rsidRPr="000E6416">
              <w:rPr>
                <w:sz w:val="20"/>
                <w:szCs w:val="20"/>
              </w:rPr>
              <w:t>н</w:t>
            </w:r>
            <w:r w:rsidRPr="000E6416">
              <w:rPr>
                <w:sz w:val="20"/>
                <w:szCs w:val="20"/>
              </w:rPr>
              <w:t>ных.</w:t>
            </w:r>
            <w:r>
              <w:rPr>
                <w:sz w:val="20"/>
                <w:szCs w:val="20"/>
              </w:rPr>
              <w:t xml:space="preserve"> </w:t>
            </w:r>
            <w:r w:rsidRPr="000E6416">
              <w:rPr>
                <w:sz w:val="20"/>
                <w:szCs w:val="20"/>
              </w:rPr>
              <w:t>Иметь предста</w:t>
            </w:r>
            <w:r w:rsidRPr="000E6416">
              <w:rPr>
                <w:sz w:val="20"/>
                <w:szCs w:val="20"/>
              </w:rPr>
              <w:t>в</w:t>
            </w:r>
            <w:r w:rsidRPr="000E6416">
              <w:rPr>
                <w:sz w:val="20"/>
                <w:szCs w:val="20"/>
              </w:rPr>
              <w:t>ление об относит</w:t>
            </w:r>
            <w:r>
              <w:rPr>
                <w:sz w:val="20"/>
                <w:szCs w:val="20"/>
              </w:rPr>
              <w:t>.</w:t>
            </w:r>
            <w:r w:rsidRPr="000E6416">
              <w:rPr>
                <w:sz w:val="20"/>
                <w:szCs w:val="20"/>
              </w:rPr>
              <w:t>, абсолютных и см</w:t>
            </w:r>
            <w:r>
              <w:rPr>
                <w:sz w:val="20"/>
                <w:szCs w:val="20"/>
              </w:rPr>
              <w:t>е</w:t>
            </w:r>
            <w:r w:rsidRPr="000E6416">
              <w:rPr>
                <w:sz w:val="20"/>
                <w:szCs w:val="20"/>
              </w:rPr>
              <w:t>шанных ссылках</w:t>
            </w:r>
            <w:proofErr w:type="gramStart"/>
            <w:r w:rsidRPr="000E6416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E6416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0E6416">
              <w:rPr>
                <w:rFonts w:eastAsia="Calibri"/>
                <w:sz w:val="20"/>
                <w:szCs w:val="20"/>
              </w:rPr>
              <w:t>ыявлять общее и отличия в разных программных проду</w:t>
            </w:r>
            <w:r w:rsidRPr="000E6416">
              <w:rPr>
                <w:rFonts w:eastAsia="Calibri"/>
                <w:sz w:val="20"/>
                <w:szCs w:val="20"/>
              </w:rPr>
              <w:t>к</w:t>
            </w:r>
            <w:r w:rsidRPr="000E6416">
              <w:rPr>
                <w:rFonts w:eastAsia="Calibri"/>
                <w:sz w:val="20"/>
                <w:szCs w:val="20"/>
              </w:rPr>
              <w:t>тах, предназначенных для решения одного класса задач. создание относит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0E6416">
              <w:rPr>
                <w:rFonts w:eastAsia="Calibri"/>
                <w:sz w:val="20"/>
                <w:szCs w:val="20"/>
              </w:rPr>
              <w:t xml:space="preserve"> и абсолю</w:t>
            </w:r>
            <w:r w:rsidRPr="000E6416">
              <w:rPr>
                <w:rFonts w:eastAsia="Calibri"/>
                <w:sz w:val="20"/>
                <w:szCs w:val="20"/>
              </w:rPr>
              <w:t>т</w:t>
            </w:r>
            <w:r w:rsidRPr="000E6416">
              <w:rPr>
                <w:rFonts w:eastAsia="Calibri"/>
                <w:sz w:val="20"/>
                <w:szCs w:val="20"/>
              </w:rPr>
              <w:t>ных ссылок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0E6416">
              <w:rPr>
                <w:rFonts w:eastAsia="Calibri"/>
                <w:sz w:val="20"/>
                <w:szCs w:val="20"/>
              </w:rPr>
              <w:t>решение задач с применением ссылок</w:t>
            </w:r>
          </w:p>
        </w:tc>
        <w:tc>
          <w:tcPr>
            <w:tcW w:w="1801" w:type="dxa"/>
            <w:vMerge w:val="restart"/>
          </w:tcPr>
          <w:p w:rsidR="007E06C0" w:rsidRPr="007E06C0" w:rsidRDefault="007E06C0" w:rsidP="007E06C0">
            <w:pPr>
              <w:tabs>
                <w:tab w:val="left" w:pos="26"/>
                <w:tab w:val="left" w:pos="168"/>
              </w:tabs>
              <w:rPr>
                <w:i/>
                <w:sz w:val="20"/>
                <w:szCs w:val="20"/>
              </w:rPr>
            </w:pPr>
            <w:r w:rsidRPr="007E06C0">
              <w:rPr>
                <w:i/>
                <w:sz w:val="20"/>
                <w:szCs w:val="20"/>
              </w:rPr>
              <w:lastRenderedPageBreak/>
              <w:t>Аналитическая деятельность:</w:t>
            </w:r>
          </w:p>
          <w:p w:rsidR="007E06C0" w:rsidRPr="007E06C0" w:rsidRDefault="007E06C0" w:rsidP="007E06C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7E06C0">
              <w:rPr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7E06C0" w:rsidRPr="007E06C0" w:rsidRDefault="007E06C0" w:rsidP="007E06C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7E06C0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E06C0" w:rsidRDefault="007E06C0" w:rsidP="007E06C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7E06C0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E06C0" w:rsidRPr="007E06C0" w:rsidRDefault="007E06C0" w:rsidP="007E06C0">
            <w:pPr>
              <w:shd w:val="clear" w:color="auto" w:fill="FFFFFF"/>
              <w:tabs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7E06C0" w:rsidRPr="007E06C0" w:rsidRDefault="007E06C0" w:rsidP="007E06C0">
            <w:pPr>
              <w:tabs>
                <w:tab w:val="left" w:pos="26"/>
                <w:tab w:val="left" w:pos="168"/>
              </w:tabs>
              <w:rPr>
                <w:i/>
                <w:sz w:val="20"/>
                <w:szCs w:val="20"/>
              </w:rPr>
            </w:pPr>
            <w:r w:rsidRPr="007E06C0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7E06C0" w:rsidRPr="007E06C0" w:rsidRDefault="007E06C0" w:rsidP="007E06C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7E06C0">
              <w:rPr>
                <w:sz w:val="20"/>
                <w:szCs w:val="20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7E06C0" w:rsidRPr="007E06C0" w:rsidRDefault="007E06C0" w:rsidP="007E06C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6"/>
                <w:tab w:val="left" w:pos="168"/>
                <w:tab w:val="left" w:pos="709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7E06C0">
              <w:rPr>
                <w:sz w:val="20"/>
                <w:szCs w:val="20"/>
              </w:rPr>
              <w:t>строить  диаграммы и графики в электронных таблицах.</w:t>
            </w:r>
          </w:p>
          <w:p w:rsidR="004C7FEA" w:rsidRPr="00CE23C7" w:rsidRDefault="004C7FEA" w:rsidP="006559CB">
            <w:pPr>
              <w:tabs>
                <w:tab w:val="left" w:pos="216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36B7" w:rsidRPr="00AF36B7" w:rsidRDefault="00AF36B7" w:rsidP="00AF36B7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lastRenderedPageBreak/>
              <w:t>Презентация «</w:t>
            </w:r>
            <w:r w:rsidRPr="00AF36B7">
              <w:rPr>
                <w:sz w:val="20"/>
                <w:szCs w:val="20"/>
                <w:shd w:val="clear" w:color="auto" w:fill="FFFFFF"/>
              </w:rPr>
              <w:t>Электронные таблицы</w:t>
            </w:r>
            <w:r w:rsidRPr="00AF36B7">
              <w:rPr>
                <w:sz w:val="20"/>
                <w:szCs w:val="20"/>
              </w:rPr>
              <w:t>»</w:t>
            </w:r>
          </w:p>
          <w:p w:rsidR="004C7FEA" w:rsidRPr="00DF5107" w:rsidRDefault="004C7FEA" w:rsidP="0029156C">
            <w:pPr>
              <w:snapToGrid w:val="0"/>
              <w:ind w:left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7FEA" w:rsidRPr="00CE23C7" w:rsidRDefault="00AF36B7" w:rsidP="00AF36B7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453182">
              <w:rPr>
                <w:rFonts w:eastAsia="Calibri"/>
              </w:rPr>
              <w:t>§</w:t>
            </w:r>
            <w:r>
              <w:rPr>
                <w:rFonts w:eastAsia="Calibri"/>
              </w:rPr>
              <w:t>3.1</w:t>
            </w:r>
          </w:p>
        </w:tc>
      </w:tr>
      <w:tr w:rsidR="004C7FEA" w:rsidRPr="00CE23C7" w:rsidTr="004E55D0">
        <w:trPr>
          <w:trHeight w:val="551"/>
        </w:trPr>
        <w:tc>
          <w:tcPr>
            <w:tcW w:w="596" w:type="dxa"/>
          </w:tcPr>
          <w:p w:rsidR="004C7FEA" w:rsidRPr="00CE23C7" w:rsidRDefault="004C7FEA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AF36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F36B7">
              <w:rPr>
                <w:b/>
                <w:sz w:val="20"/>
                <w:szCs w:val="20"/>
              </w:rPr>
              <w:t>П</w:t>
            </w:r>
            <w:proofErr w:type="gramEnd"/>
            <w:r w:rsidR="00AF36B7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4C7FEA" w:rsidRDefault="004C7FEA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вычислений. Относительные, абсолютные и смешанные ссылки.</w:t>
            </w:r>
          </w:p>
          <w:p w:rsidR="00AF36B7" w:rsidRPr="009D3C07" w:rsidRDefault="00AF36B7" w:rsidP="00AF36B7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 w:rsidRPr="00AF36B7">
              <w:rPr>
                <w:i/>
                <w:sz w:val="20"/>
                <w:szCs w:val="20"/>
                <w:u w:val="single"/>
              </w:rPr>
              <w:t>Практическая работа №1</w:t>
            </w:r>
            <w:r>
              <w:rPr>
                <w:i/>
                <w:sz w:val="20"/>
                <w:szCs w:val="20"/>
                <w:u w:val="single"/>
              </w:rPr>
              <w:t>0 (об)</w:t>
            </w:r>
            <w:r w:rsidRPr="00AF36B7">
              <w:rPr>
                <w:sz w:val="20"/>
                <w:szCs w:val="20"/>
              </w:rPr>
              <w:t xml:space="preserve"> «Вычисления в электронных таблицах»</w:t>
            </w:r>
          </w:p>
        </w:tc>
        <w:tc>
          <w:tcPr>
            <w:tcW w:w="742" w:type="dxa"/>
          </w:tcPr>
          <w:p w:rsidR="004C7FEA" w:rsidRPr="009D3C07" w:rsidRDefault="004C7FEA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18.01</w:t>
            </w:r>
          </w:p>
        </w:tc>
        <w:tc>
          <w:tcPr>
            <w:tcW w:w="675" w:type="dxa"/>
          </w:tcPr>
          <w:p w:rsidR="004C7FEA" w:rsidRPr="00A05C75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</w:tcPr>
          <w:p w:rsidR="004C7FEA" w:rsidRPr="00E712E7" w:rsidRDefault="004C7FEA" w:rsidP="00E712E7">
            <w:pPr>
              <w:tabs>
                <w:tab w:val="left" w:pos="0"/>
              </w:tabs>
              <w:overflowPunct w:val="0"/>
              <w:ind w:left="-108" w:right="-108"/>
              <w:textAlignment w:val="baseline"/>
              <w:rPr>
                <w:sz w:val="20"/>
                <w:szCs w:val="20"/>
              </w:rPr>
            </w:pPr>
            <w:r w:rsidRPr="00E712E7">
              <w:rPr>
                <w:sz w:val="20"/>
                <w:szCs w:val="20"/>
              </w:rPr>
              <w:t xml:space="preserve">Относительные, абсолютные и смешанные ссылки. </w:t>
            </w:r>
            <w:r w:rsidRPr="00E712E7">
              <w:rPr>
                <w:sz w:val="20"/>
                <w:szCs w:val="20"/>
              </w:rPr>
              <w:br/>
              <w:t>Типы ссылок, их применение при копировании.</w:t>
            </w:r>
          </w:p>
          <w:p w:rsidR="004C7FEA" w:rsidRPr="00CE23C7" w:rsidRDefault="004C7FEA" w:rsidP="00E712E7">
            <w:pPr>
              <w:tabs>
                <w:tab w:val="left" w:pos="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712E7">
              <w:rPr>
                <w:bCs/>
                <w:sz w:val="20"/>
                <w:szCs w:val="20"/>
              </w:rPr>
              <w:t>Назначение та</w:t>
            </w:r>
            <w:r w:rsidRPr="00E712E7">
              <w:rPr>
                <w:bCs/>
                <w:sz w:val="20"/>
                <w:szCs w:val="20"/>
              </w:rPr>
              <w:t>б</w:t>
            </w:r>
            <w:r w:rsidRPr="00E712E7">
              <w:rPr>
                <w:bCs/>
                <w:sz w:val="20"/>
                <w:szCs w:val="20"/>
              </w:rPr>
              <w:t>личного проце</w:t>
            </w:r>
            <w:r w:rsidRPr="00E712E7">
              <w:rPr>
                <w:bCs/>
                <w:sz w:val="20"/>
                <w:szCs w:val="20"/>
              </w:rPr>
              <w:t>с</w:t>
            </w:r>
            <w:r w:rsidRPr="00E712E7">
              <w:rPr>
                <w:bCs/>
                <w:sz w:val="20"/>
                <w:szCs w:val="20"/>
              </w:rPr>
              <w:t>сора, его команд и режимов; об</w:t>
            </w:r>
            <w:r w:rsidRPr="00E712E7">
              <w:rPr>
                <w:bCs/>
                <w:sz w:val="20"/>
                <w:szCs w:val="20"/>
              </w:rPr>
              <w:t>ъ</w:t>
            </w:r>
            <w:r w:rsidRPr="00E712E7">
              <w:rPr>
                <w:bCs/>
                <w:sz w:val="20"/>
                <w:szCs w:val="20"/>
              </w:rPr>
              <w:t>екты электро</w:t>
            </w:r>
            <w:r w:rsidRPr="00E712E7">
              <w:rPr>
                <w:bCs/>
                <w:sz w:val="20"/>
                <w:szCs w:val="20"/>
              </w:rPr>
              <w:t>н</w:t>
            </w:r>
            <w:r w:rsidRPr="00E712E7">
              <w:rPr>
                <w:bCs/>
                <w:sz w:val="20"/>
                <w:szCs w:val="20"/>
              </w:rPr>
              <w:t>ной таблицы и их характер</w:t>
            </w:r>
            <w:r w:rsidRPr="00E712E7">
              <w:rPr>
                <w:bCs/>
                <w:sz w:val="20"/>
                <w:szCs w:val="20"/>
              </w:rPr>
              <w:t>и</w:t>
            </w:r>
            <w:r w:rsidRPr="00E712E7">
              <w:rPr>
                <w:bCs/>
                <w:sz w:val="20"/>
                <w:szCs w:val="20"/>
              </w:rPr>
              <w:t>стики, типы да</w:t>
            </w:r>
            <w:r w:rsidRPr="00E712E7">
              <w:rPr>
                <w:bCs/>
                <w:sz w:val="20"/>
                <w:szCs w:val="20"/>
              </w:rPr>
              <w:t>н</w:t>
            </w:r>
            <w:r w:rsidRPr="00E712E7">
              <w:rPr>
                <w:bCs/>
                <w:sz w:val="20"/>
                <w:szCs w:val="20"/>
              </w:rPr>
              <w:t>ных эл</w:t>
            </w:r>
            <w:r>
              <w:rPr>
                <w:bCs/>
                <w:sz w:val="20"/>
                <w:szCs w:val="20"/>
              </w:rPr>
              <w:t>.</w:t>
            </w:r>
            <w:r w:rsidRPr="00E712E7">
              <w:rPr>
                <w:bCs/>
                <w:sz w:val="20"/>
                <w:szCs w:val="20"/>
              </w:rPr>
              <w:t xml:space="preserve"> таблицы;</w:t>
            </w:r>
          </w:p>
        </w:tc>
        <w:tc>
          <w:tcPr>
            <w:tcW w:w="1775" w:type="dxa"/>
            <w:vMerge/>
          </w:tcPr>
          <w:p w:rsidR="004C7FEA" w:rsidRPr="001C5C77" w:rsidRDefault="004C7FEA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4C7FEA" w:rsidRPr="001C5C77" w:rsidRDefault="004C7FEA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4C7FEA" w:rsidRPr="001C5C77" w:rsidRDefault="004C7FEA" w:rsidP="004E55D0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4C7FEA" w:rsidRPr="00CE23C7" w:rsidRDefault="004C7FEA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36B7" w:rsidRPr="00AF36B7" w:rsidRDefault="00AF36B7" w:rsidP="00AF36B7">
            <w:pPr>
              <w:spacing w:after="100" w:afterAutospacing="1"/>
              <w:rPr>
                <w:rFonts w:eastAsiaTheme="minorHAnsi"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>Презентация «</w:t>
            </w:r>
            <w:r w:rsidRPr="00AF36B7">
              <w:rPr>
                <w:sz w:val="20"/>
                <w:szCs w:val="20"/>
                <w:shd w:val="clear" w:color="auto" w:fill="FFFFFF"/>
              </w:rPr>
              <w:t>О</w:t>
            </w:r>
            <w:r w:rsidRPr="00AF36B7">
              <w:rPr>
                <w:sz w:val="20"/>
                <w:szCs w:val="20"/>
                <w:shd w:val="clear" w:color="auto" w:fill="FFFFFF"/>
              </w:rPr>
              <w:t>р</w:t>
            </w:r>
            <w:r w:rsidRPr="00AF36B7">
              <w:rPr>
                <w:sz w:val="20"/>
                <w:szCs w:val="20"/>
                <w:shd w:val="clear" w:color="auto" w:fill="FFFFFF"/>
              </w:rPr>
              <w:t>ганизация вычи</w:t>
            </w:r>
            <w:r w:rsidRPr="00AF36B7">
              <w:rPr>
                <w:sz w:val="20"/>
                <w:szCs w:val="20"/>
                <w:shd w:val="clear" w:color="auto" w:fill="FFFFFF"/>
              </w:rPr>
              <w:t>с</w:t>
            </w:r>
            <w:r w:rsidRPr="00AF36B7">
              <w:rPr>
                <w:sz w:val="20"/>
                <w:szCs w:val="20"/>
                <w:shd w:val="clear" w:color="auto" w:fill="FFFFFF"/>
              </w:rPr>
              <w:t>лений</w:t>
            </w:r>
            <w:r w:rsidRPr="00AF36B7">
              <w:rPr>
                <w:sz w:val="20"/>
                <w:szCs w:val="20"/>
              </w:rPr>
              <w:t>»</w:t>
            </w:r>
          </w:p>
          <w:p w:rsidR="004C7FEA" w:rsidRPr="00B8533E" w:rsidRDefault="004C7FEA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7FEA" w:rsidRPr="00CE23C7" w:rsidRDefault="00AF36B7" w:rsidP="00AF36B7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453182">
              <w:rPr>
                <w:rFonts w:eastAsia="Calibri"/>
              </w:rPr>
              <w:t>§</w:t>
            </w:r>
            <w:r>
              <w:rPr>
                <w:rFonts w:eastAsia="Calibri"/>
              </w:rPr>
              <w:t>3.2</w:t>
            </w:r>
          </w:p>
        </w:tc>
      </w:tr>
      <w:tr w:rsidR="000E6416" w:rsidRPr="00CE23C7" w:rsidTr="004E55D0">
        <w:trPr>
          <w:trHeight w:val="551"/>
        </w:trPr>
        <w:tc>
          <w:tcPr>
            <w:tcW w:w="596" w:type="dxa"/>
          </w:tcPr>
          <w:p w:rsidR="000E6416" w:rsidRPr="00CE23C7" w:rsidRDefault="000E6416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="00AF36B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F36B7">
              <w:rPr>
                <w:b/>
                <w:sz w:val="20"/>
                <w:szCs w:val="20"/>
              </w:rPr>
              <w:t>П</w:t>
            </w:r>
            <w:proofErr w:type="gramEnd"/>
            <w:r w:rsidR="00AF36B7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0E6416" w:rsidRDefault="000E6416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Встроенные функции. Логические функции</w:t>
            </w:r>
          </w:p>
          <w:p w:rsidR="00AF36B7" w:rsidRPr="00AF36B7" w:rsidRDefault="00AF36B7" w:rsidP="00AF36B7">
            <w:pPr>
              <w:pStyle w:val="a8"/>
              <w:spacing w:before="0" w:beforeAutospacing="0" w:after="0" w:afterAutospacing="0"/>
              <w:ind w:left="-57" w:right="-57"/>
              <w:rPr>
                <w:sz w:val="20"/>
                <w:szCs w:val="20"/>
              </w:rPr>
            </w:pPr>
            <w:r w:rsidRPr="00AF36B7">
              <w:rPr>
                <w:i/>
                <w:sz w:val="20"/>
                <w:szCs w:val="20"/>
                <w:u w:val="single"/>
              </w:rPr>
              <w:t>Практическая работа №1</w:t>
            </w:r>
            <w:r>
              <w:rPr>
                <w:i/>
                <w:sz w:val="20"/>
                <w:szCs w:val="20"/>
                <w:u w:val="single"/>
              </w:rPr>
              <w:t xml:space="preserve">1 (об) </w:t>
            </w:r>
            <w:r w:rsidRPr="00AF36B7">
              <w:rPr>
                <w:i/>
                <w:sz w:val="20"/>
                <w:szCs w:val="20"/>
                <w:u w:val="single"/>
              </w:rPr>
              <w:t xml:space="preserve"> </w:t>
            </w:r>
            <w:r w:rsidRPr="00AF36B7">
              <w:rPr>
                <w:sz w:val="20"/>
                <w:szCs w:val="20"/>
              </w:rPr>
              <w:t>«Использ</w:t>
            </w:r>
            <w:r w:rsidRPr="00AF36B7">
              <w:rPr>
                <w:sz w:val="20"/>
                <w:szCs w:val="20"/>
              </w:rPr>
              <w:t>о</w:t>
            </w:r>
            <w:r w:rsidRPr="00AF36B7">
              <w:rPr>
                <w:sz w:val="20"/>
                <w:szCs w:val="20"/>
              </w:rPr>
              <w:t>вание встроенных функций»</w:t>
            </w:r>
          </w:p>
          <w:p w:rsidR="00AF36B7" w:rsidRPr="009D3C07" w:rsidRDefault="00AF36B7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0E6416" w:rsidRPr="009D3C07" w:rsidRDefault="000E6416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</w:t>
            </w:r>
          </w:p>
        </w:tc>
        <w:tc>
          <w:tcPr>
            <w:tcW w:w="675" w:type="dxa"/>
          </w:tcPr>
          <w:p w:rsidR="000E6416" w:rsidRPr="00A05C75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искл</w:t>
            </w:r>
            <w:proofErr w:type="spellEnd"/>
          </w:p>
        </w:tc>
        <w:tc>
          <w:tcPr>
            <w:tcW w:w="1701" w:type="dxa"/>
          </w:tcPr>
          <w:p w:rsidR="000E6416" w:rsidRPr="00E712E7" w:rsidRDefault="000E6416" w:rsidP="00E712E7">
            <w:pPr>
              <w:overflowPunct w:val="0"/>
              <w:ind w:right="-108"/>
              <w:textAlignment w:val="baseline"/>
              <w:rPr>
                <w:sz w:val="20"/>
                <w:szCs w:val="20"/>
              </w:rPr>
            </w:pPr>
            <w:r w:rsidRPr="00E712E7">
              <w:rPr>
                <w:sz w:val="20"/>
                <w:szCs w:val="20"/>
              </w:rPr>
              <w:t>Понятие диапаз</w:t>
            </w:r>
            <w:r w:rsidRPr="00E712E7">
              <w:rPr>
                <w:sz w:val="20"/>
                <w:szCs w:val="20"/>
              </w:rPr>
              <w:t>о</w:t>
            </w:r>
            <w:r w:rsidRPr="00E712E7">
              <w:rPr>
                <w:sz w:val="20"/>
                <w:szCs w:val="20"/>
              </w:rPr>
              <w:t>на.</w:t>
            </w:r>
            <w:r>
              <w:rPr>
                <w:sz w:val="20"/>
                <w:szCs w:val="20"/>
              </w:rPr>
              <w:t xml:space="preserve"> </w:t>
            </w:r>
            <w:r w:rsidRPr="00E712E7">
              <w:rPr>
                <w:sz w:val="20"/>
                <w:szCs w:val="20"/>
              </w:rPr>
              <w:t>Матем</w:t>
            </w:r>
            <w:r>
              <w:rPr>
                <w:sz w:val="20"/>
                <w:szCs w:val="20"/>
              </w:rPr>
              <w:t>.</w:t>
            </w:r>
            <w:r w:rsidRPr="00E712E7">
              <w:rPr>
                <w:sz w:val="20"/>
                <w:szCs w:val="20"/>
              </w:rPr>
              <w:t xml:space="preserve"> и </w:t>
            </w:r>
            <w:proofErr w:type="spellStart"/>
            <w:r w:rsidRPr="00E712E7">
              <w:rPr>
                <w:sz w:val="20"/>
                <w:szCs w:val="20"/>
              </w:rPr>
              <w:t>ст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>тистич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712E7">
              <w:rPr>
                <w:sz w:val="20"/>
                <w:szCs w:val="20"/>
              </w:rPr>
              <w:t xml:space="preserve"> функции.</w:t>
            </w:r>
          </w:p>
          <w:p w:rsidR="000E6416" w:rsidRPr="00E712E7" w:rsidRDefault="000E6416" w:rsidP="00E712E7">
            <w:pPr>
              <w:overflowPunct w:val="0"/>
              <w:ind w:right="-108"/>
              <w:textAlignment w:val="baseline"/>
              <w:rPr>
                <w:sz w:val="20"/>
                <w:szCs w:val="20"/>
              </w:rPr>
            </w:pPr>
            <w:r w:rsidRPr="00E712E7">
              <w:rPr>
                <w:sz w:val="20"/>
                <w:szCs w:val="20"/>
              </w:rPr>
              <w:t>Принцип относ</w:t>
            </w:r>
            <w:r w:rsidRPr="00E712E7">
              <w:rPr>
                <w:sz w:val="20"/>
                <w:szCs w:val="20"/>
              </w:rPr>
              <w:t>и</w:t>
            </w:r>
            <w:r w:rsidRPr="00E712E7">
              <w:rPr>
                <w:sz w:val="20"/>
                <w:szCs w:val="20"/>
              </w:rPr>
              <w:t>тельной адрес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>ции.</w:t>
            </w:r>
            <w:r>
              <w:rPr>
                <w:sz w:val="20"/>
                <w:szCs w:val="20"/>
              </w:rPr>
              <w:t xml:space="preserve"> </w:t>
            </w:r>
            <w:r w:rsidRPr="00E712E7">
              <w:rPr>
                <w:sz w:val="20"/>
                <w:szCs w:val="20"/>
              </w:rPr>
              <w:t>Сортировка таблицы.</w:t>
            </w:r>
          </w:p>
          <w:p w:rsidR="000E6416" w:rsidRPr="00E712E7" w:rsidRDefault="000E6416" w:rsidP="00E712E7">
            <w:pPr>
              <w:tabs>
                <w:tab w:val="left" w:pos="1276"/>
              </w:tabs>
              <w:spacing w:before="10"/>
              <w:ind w:right="-108"/>
              <w:rPr>
                <w:sz w:val="20"/>
                <w:szCs w:val="20"/>
              </w:rPr>
            </w:pPr>
            <w:r w:rsidRPr="00E712E7">
              <w:rPr>
                <w:sz w:val="20"/>
                <w:szCs w:val="20"/>
              </w:rPr>
              <w:t xml:space="preserve">Встроенные функции в ЭТ. </w:t>
            </w:r>
            <w:r w:rsidRPr="00E712E7">
              <w:rPr>
                <w:sz w:val="20"/>
                <w:szCs w:val="20"/>
              </w:rPr>
              <w:br/>
              <w:t>Назначение м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>стера функций. Категории фун</w:t>
            </w:r>
            <w:r w:rsidRPr="00E712E7">
              <w:rPr>
                <w:sz w:val="20"/>
                <w:szCs w:val="20"/>
              </w:rPr>
              <w:t>к</w:t>
            </w:r>
            <w:r w:rsidRPr="00E712E7">
              <w:rPr>
                <w:sz w:val="20"/>
                <w:szCs w:val="20"/>
              </w:rPr>
              <w:t>ций</w:t>
            </w:r>
            <w:proofErr w:type="gramStart"/>
            <w:r w:rsidRPr="00E712E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712E7">
              <w:rPr>
                <w:bCs/>
                <w:sz w:val="20"/>
                <w:szCs w:val="20"/>
              </w:rPr>
              <w:t>п</w:t>
            </w:r>
            <w:proofErr w:type="gramEnd"/>
            <w:r w:rsidRPr="00E712E7">
              <w:rPr>
                <w:bCs/>
                <w:sz w:val="20"/>
                <w:szCs w:val="20"/>
              </w:rPr>
              <w:t>онятия о</w:t>
            </w:r>
            <w:r w:rsidRPr="00E712E7">
              <w:rPr>
                <w:bCs/>
                <w:sz w:val="20"/>
                <w:szCs w:val="20"/>
              </w:rPr>
              <w:t>т</w:t>
            </w:r>
            <w:r w:rsidRPr="00E712E7">
              <w:rPr>
                <w:bCs/>
                <w:sz w:val="20"/>
                <w:szCs w:val="20"/>
              </w:rPr>
              <w:t>носит</w:t>
            </w:r>
            <w:r>
              <w:rPr>
                <w:bCs/>
                <w:sz w:val="20"/>
                <w:szCs w:val="20"/>
              </w:rPr>
              <w:t>.</w:t>
            </w:r>
            <w:r w:rsidRPr="00E712E7">
              <w:rPr>
                <w:bCs/>
                <w:sz w:val="20"/>
                <w:szCs w:val="20"/>
              </w:rPr>
              <w:t xml:space="preserve"> и абсолю</w:t>
            </w:r>
            <w:r w:rsidRPr="00E712E7">
              <w:rPr>
                <w:bCs/>
                <w:sz w:val="20"/>
                <w:szCs w:val="20"/>
              </w:rPr>
              <w:t>т</w:t>
            </w:r>
            <w:r w:rsidRPr="00E712E7">
              <w:rPr>
                <w:bCs/>
                <w:sz w:val="20"/>
                <w:szCs w:val="20"/>
              </w:rPr>
              <w:t>ной ссылки; те</w:t>
            </w:r>
            <w:r w:rsidRPr="00E712E7">
              <w:rPr>
                <w:bCs/>
                <w:sz w:val="20"/>
                <w:szCs w:val="20"/>
              </w:rPr>
              <w:t>х</w:t>
            </w:r>
            <w:r w:rsidRPr="00E712E7">
              <w:rPr>
                <w:bCs/>
                <w:sz w:val="20"/>
                <w:szCs w:val="20"/>
              </w:rPr>
              <w:t>нология создания и редактирования диаграмм</w:t>
            </w:r>
          </w:p>
        </w:tc>
        <w:tc>
          <w:tcPr>
            <w:tcW w:w="1775" w:type="dxa"/>
            <w:vMerge/>
          </w:tcPr>
          <w:p w:rsidR="000E6416" w:rsidRPr="001C5C77" w:rsidRDefault="000E6416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4C7FEA" w:rsidRPr="004C7FEA" w:rsidRDefault="004C7FEA" w:rsidP="004C7FEA">
            <w:pPr>
              <w:tabs>
                <w:tab w:val="left" w:pos="1276"/>
              </w:tabs>
              <w:ind w:right="-85"/>
              <w:rPr>
                <w:bCs/>
                <w:sz w:val="20"/>
                <w:szCs w:val="20"/>
              </w:rPr>
            </w:pPr>
            <w:r w:rsidRPr="004C7FEA">
              <w:rPr>
                <w:bCs/>
                <w:sz w:val="20"/>
                <w:szCs w:val="20"/>
              </w:rPr>
              <w:t>Использование знаний в стандар</w:t>
            </w:r>
            <w:r w:rsidRPr="004C7FEA">
              <w:rPr>
                <w:bCs/>
                <w:sz w:val="20"/>
                <w:szCs w:val="20"/>
              </w:rPr>
              <w:t>т</w:t>
            </w:r>
            <w:r w:rsidRPr="004C7FEA">
              <w:rPr>
                <w:bCs/>
                <w:sz w:val="20"/>
                <w:szCs w:val="20"/>
              </w:rPr>
              <w:t>ной и нестандар</w:t>
            </w:r>
            <w:r w:rsidRPr="004C7FEA">
              <w:rPr>
                <w:bCs/>
                <w:sz w:val="20"/>
                <w:szCs w:val="20"/>
              </w:rPr>
              <w:t>т</w:t>
            </w:r>
            <w:r w:rsidRPr="004C7FEA">
              <w:rPr>
                <w:bCs/>
                <w:sz w:val="20"/>
                <w:szCs w:val="20"/>
              </w:rPr>
              <w:t>ной ситуации;</w:t>
            </w:r>
          </w:p>
          <w:p w:rsidR="004C7FEA" w:rsidRPr="004C7FEA" w:rsidRDefault="004C7FEA" w:rsidP="004C7FEA">
            <w:pPr>
              <w:tabs>
                <w:tab w:val="left" w:pos="1276"/>
              </w:tabs>
              <w:ind w:right="-85"/>
              <w:rPr>
                <w:bCs/>
                <w:sz w:val="20"/>
                <w:szCs w:val="20"/>
              </w:rPr>
            </w:pPr>
            <w:r w:rsidRPr="004C7FEA">
              <w:rPr>
                <w:bCs/>
                <w:sz w:val="20"/>
                <w:szCs w:val="20"/>
              </w:rPr>
              <w:t>логичность мы</w:t>
            </w:r>
            <w:r w:rsidRPr="004C7FEA">
              <w:rPr>
                <w:bCs/>
                <w:sz w:val="20"/>
                <w:szCs w:val="20"/>
              </w:rPr>
              <w:t>ш</w:t>
            </w:r>
            <w:r w:rsidRPr="004C7FEA">
              <w:rPr>
                <w:bCs/>
                <w:sz w:val="20"/>
                <w:szCs w:val="20"/>
              </w:rPr>
              <w:t>ления;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7FEA">
              <w:rPr>
                <w:bCs/>
                <w:sz w:val="20"/>
                <w:szCs w:val="20"/>
              </w:rPr>
              <w:t>умение р</w:t>
            </w:r>
            <w:r w:rsidRPr="004C7FEA">
              <w:rPr>
                <w:bCs/>
                <w:sz w:val="20"/>
                <w:szCs w:val="20"/>
              </w:rPr>
              <w:t>а</w:t>
            </w:r>
            <w:r w:rsidRPr="004C7FEA">
              <w:rPr>
                <w:bCs/>
                <w:sz w:val="20"/>
                <w:szCs w:val="20"/>
              </w:rPr>
              <w:t>ботать в коллект</w:t>
            </w:r>
            <w:r w:rsidRPr="004C7FEA">
              <w:rPr>
                <w:bCs/>
                <w:sz w:val="20"/>
                <w:szCs w:val="20"/>
              </w:rPr>
              <w:t>и</w:t>
            </w:r>
            <w:r w:rsidRPr="004C7FEA">
              <w:rPr>
                <w:bCs/>
                <w:sz w:val="20"/>
                <w:szCs w:val="20"/>
              </w:rPr>
              <w:t>ве;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7FEA">
              <w:rPr>
                <w:bCs/>
                <w:sz w:val="20"/>
                <w:szCs w:val="20"/>
              </w:rPr>
              <w:t xml:space="preserve">сравнение </w:t>
            </w:r>
            <w:proofErr w:type="spellStart"/>
            <w:r w:rsidRPr="004C7FEA">
              <w:rPr>
                <w:bCs/>
                <w:sz w:val="20"/>
                <w:szCs w:val="20"/>
              </w:rPr>
              <w:t>п</w:t>
            </w:r>
            <w:r w:rsidRPr="004C7FEA">
              <w:rPr>
                <w:bCs/>
                <w:sz w:val="20"/>
                <w:szCs w:val="20"/>
              </w:rPr>
              <w:t>о</w:t>
            </w:r>
            <w:r w:rsidRPr="004C7FEA">
              <w:rPr>
                <w:bCs/>
                <w:sz w:val="20"/>
                <w:szCs w:val="20"/>
              </w:rPr>
              <w:t>луч</w:t>
            </w:r>
            <w:proofErr w:type="spellEnd"/>
            <w:r w:rsidR="002F48B8">
              <w:rPr>
                <w:bCs/>
                <w:sz w:val="20"/>
                <w:szCs w:val="20"/>
              </w:rPr>
              <w:t>.</w:t>
            </w:r>
            <w:r w:rsidRPr="004C7FEA">
              <w:rPr>
                <w:bCs/>
                <w:sz w:val="20"/>
                <w:szCs w:val="20"/>
              </w:rPr>
              <w:t xml:space="preserve"> результатов с уч</w:t>
            </w:r>
            <w:r w:rsidR="002F48B8">
              <w:rPr>
                <w:bCs/>
                <w:sz w:val="20"/>
                <w:szCs w:val="20"/>
              </w:rPr>
              <w:t>.</w:t>
            </w:r>
            <w:r w:rsidRPr="004C7FEA">
              <w:rPr>
                <w:bCs/>
                <w:sz w:val="20"/>
                <w:szCs w:val="20"/>
              </w:rPr>
              <w:t xml:space="preserve"> задачей;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7FEA">
              <w:rPr>
                <w:bCs/>
                <w:sz w:val="20"/>
                <w:szCs w:val="20"/>
              </w:rPr>
              <w:t>влад</w:t>
            </w:r>
            <w:r w:rsidRPr="004C7FEA">
              <w:rPr>
                <w:bCs/>
                <w:sz w:val="20"/>
                <w:szCs w:val="20"/>
              </w:rPr>
              <w:t>е</w:t>
            </w:r>
            <w:r w:rsidRPr="004C7FEA">
              <w:rPr>
                <w:bCs/>
                <w:sz w:val="20"/>
                <w:szCs w:val="20"/>
              </w:rPr>
              <w:t>ние компонентами доказательства;</w:t>
            </w:r>
          </w:p>
          <w:p w:rsidR="004C7FEA" w:rsidRPr="004C7FEA" w:rsidRDefault="004C7FEA" w:rsidP="004C7FEA">
            <w:pPr>
              <w:tabs>
                <w:tab w:val="left" w:pos="1276"/>
              </w:tabs>
              <w:ind w:right="-85"/>
              <w:rPr>
                <w:bCs/>
                <w:sz w:val="20"/>
                <w:szCs w:val="20"/>
              </w:rPr>
            </w:pPr>
            <w:r w:rsidRPr="004C7FEA">
              <w:rPr>
                <w:bCs/>
                <w:sz w:val="20"/>
                <w:szCs w:val="20"/>
              </w:rPr>
              <w:t>формулирование проблемы и опр</w:t>
            </w:r>
            <w:r w:rsidRPr="004C7FEA">
              <w:rPr>
                <w:bCs/>
                <w:sz w:val="20"/>
                <w:szCs w:val="20"/>
              </w:rPr>
              <w:t>е</w:t>
            </w:r>
            <w:r w:rsidRPr="004C7FEA">
              <w:rPr>
                <w:bCs/>
                <w:sz w:val="20"/>
                <w:szCs w:val="20"/>
              </w:rPr>
              <w:t>деление способов ее решения;</w:t>
            </w:r>
          </w:p>
          <w:p w:rsidR="000E6416" w:rsidRPr="004C7FEA" w:rsidRDefault="004C7FEA" w:rsidP="002F48B8">
            <w:pPr>
              <w:tabs>
                <w:tab w:val="left" w:pos="1276"/>
              </w:tabs>
              <w:ind w:right="-85"/>
              <w:rPr>
                <w:sz w:val="20"/>
                <w:szCs w:val="20"/>
              </w:rPr>
            </w:pPr>
            <w:r w:rsidRPr="004C7FEA">
              <w:rPr>
                <w:bCs/>
                <w:sz w:val="20"/>
                <w:szCs w:val="20"/>
              </w:rPr>
              <w:t>определение пр</w:t>
            </w:r>
            <w:r w:rsidRPr="004C7FEA">
              <w:rPr>
                <w:bCs/>
                <w:sz w:val="20"/>
                <w:szCs w:val="20"/>
              </w:rPr>
              <w:t>о</w:t>
            </w:r>
            <w:r w:rsidRPr="004C7FEA">
              <w:rPr>
                <w:bCs/>
                <w:sz w:val="20"/>
                <w:szCs w:val="20"/>
              </w:rPr>
              <w:t>блем собств</w:t>
            </w:r>
            <w:r w:rsidR="002F48B8">
              <w:rPr>
                <w:bCs/>
                <w:sz w:val="20"/>
                <w:szCs w:val="20"/>
              </w:rPr>
              <w:t>.</w:t>
            </w:r>
            <w:r w:rsidRPr="004C7FEA">
              <w:rPr>
                <w:bCs/>
                <w:sz w:val="20"/>
                <w:szCs w:val="20"/>
              </w:rPr>
              <w:t xml:space="preserve"> уч</w:t>
            </w:r>
            <w:r>
              <w:rPr>
                <w:bCs/>
                <w:sz w:val="20"/>
                <w:szCs w:val="20"/>
              </w:rPr>
              <w:t>.</w:t>
            </w:r>
            <w:r w:rsidRPr="004C7FEA">
              <w:rPr>
                <w:bCs/>
                <w:sz w:val="20"/>
                <w:szCs w:val="20"/>
              </w:rPr>
              <w:t xml:space="preserve"> деятельности и установление их причи</w:t>
            </w:r>
            <w:r>
              <w:rPr>
                <w:bCs/>
                <w:sz w:val="20"/>
                <w:szCs w:val="20"/>
              </w:rPr>
              <w:t>ны</w:t>
            </w:r>
          </w:p>
        </w:tc>
        <w:tc>
          <w:tcPr>
            <w:tcW w:w="1969" w:type="dxa"/>
          </w:tcPr>
          <w:p w:rsidR="000E6416" w:rsidRPr="000E6416" w:rsidRDefault="000E6416" w:rsidP="000E6416">
            <w:pPr>
              <w:tabs>
                <w:tab w:val="left" w:pos="1276"/>
              </w:tabs>
              <w:spacing w:before="10"/>
              <w:ind w:right="5"/>
              <w:rPr>
                <w:bCs/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>Приводить примеры встроенных фун</w:t>
            </w:r>
            <w:r w:rsidRPr="000E6416">
              <w:rPr>
                <w:sz w:val="20"/>
                <w:szCs w:val="20"/>
              </w:rPr>
              <w:t>к</w:t>
            </w:r>
            <w:r w:rsidRPr="000E6416">
              <w:rPr>
                <w:sz w:val="20"/>
                <w:szCs w:val="20"/>
              </w:rPr>
              <w:t>ций. Осуществлять ввод функций в ячейки ЭТ.</w:t>
            </w:r>
          </w:p>
          <w:p w:rsidR="000E6416" w:rsidRPr="000E6416" w:rsidRDefault="000E6416" w:rsidP="000E6416">
            <w:pPr>
              <w:tabs>
                <w:tab w:val="left" w:pos="1276"/>
              </w:tabs>
              <w:spacing w:before="10"/>
              <w:ind w:right="5"/>
              <w:rPr>
                <w:bCs/>
                <w:sz w:val="20"/>
                <w:szCs w:val="20"/>
              </w:rPr>
            </w:pPr>
            <w:r w:rsidRPr="000E6416">
              <w:rPr>
                <w:bCs/>
                <w:sz w:val="20"/>
                <w:szCs w:val="20"/>
              </w:rPr>
              <w:t>запись формул и использование в них встроенных функций;</w:t>
            </w:r>
          </w:p>
          <w:p w:rsidR="000E6416" w:rsidRPr="000E6416" w:rsidRDefault="000E6416" w:rsidP="000E6416">
            <w:pPr>
              <w:tabs>
                <w:tab w:val="left" w:pos="1276"/>
              </w:tabs>
              <w:spacing w:before="10"/>
              <w:ind w:right="5"/>
              <w:rPr>
                <w:bCs/>
                <w:sz w:val="20"/>
                <w:szCs w:val="20"/>
              </w:rPr>
            </w:pPr>
            <w:r w:rsidRPr="000E6416">
              <w:rPr>
                <w:bCs/>
                <w:sz w:val="20"/>
                <w:szCs w:val="20"/>
              </w:rPr>
              <w:t>создание и редакт</w:t>
            </w:r>
            <w:r w:rsidRPr="000E6416">
              <w:rPr>
                <w:bCs/>
                <w:sz w:val="20"/>
                <w:szCs w:val="20"/>
              </w:rPr>
              <w:t>и</w:t>
            </w:r>
            <w:r w:rsidRPr="000E6416">
              <w:rPr>
                <w:bCs/>
                <w:sz w:val="20"/>
                <w:szCs w:val="20"/>
              </w:rPr>
              <w:t>рование диаграммы.</w:t>
            </w:r>
          </w:p>
          <w:p w:rsidR="000E6416" w:rsidRPr="000E6416" w:rsidRDefault="000E6416" w:rsidP="000E6416">
            <w:pPr>
              <w:spacing w:before="20" w:after="20"/>
              <w:rPr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>Операции  манип</w:t>
            </w:r>
            <w:r w:rsidRPr="000E6416">
              <w:rPr>
                <w:sz w:val="20"/>
                <w:szCs w:val="20"/>
              </w:rPr>
              <w:t>у</w:t>
            </w:r>
            <w:r w:rsidRPr="000E6416">
              <w:rPr>
                <w:sz w:val="20"/>
                <w:szCs w:val="20"/>
              </w:rPr>
              <w:t>лирования  с  ди</w:t>
            </w:r>
            <w:r w:rsidRPr="000E6416">
              <w:rPr>
                <w:sz w:val="20"/>
                <w:szCs w:val="20"/>
              </w:rPr>
              <w:t>а</w:t>
            </w:r>
            <w:r w:rsidRPr="000E6416">
              <w:rPr>
                <w:sz w:val="20"/>
                <w:szCs w:val="20"/>
              </w:rPr>
              <w:t>пазонами  ЭТ</w:t>
            </w:r>
          </w:p>
          <w:p w:rsidR="000E6416" w:rsidRPr="001C5C77" w:rsidRDefault="000E6416" w:rsidP="000E6416">
            <w:pPr>
              <w:shd w:val="clear" w:color="auto" w:fill="FFFFFF"/>
              <w:ind w:left="-131" w:right="-100" w:firstLine="131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0E6416" w:rsidRPr="00CE23C7" w:rsidRDefault="000E6416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36B7" w:rsidRPr="00AF36B7" w:rsidRDefault="00AF36B7" w:rsidP="00AF36B7">
            <w:pPr>
              <w:spacing w:after="100" w:afterAutospacing="1"/>
              <w:rPr>
                <w:rFonts w:eastAsiaTheme="minorHAnsi"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>Презентация «</w:t>
            </w:r>
            <w:r w:rsidRPr="00AF36B7">
              <w:rPr>
                <w:sz w:val="20"/>
                <w:szCs w:val="20"/>
                <w:shd w:val="clear" w:color="auto" w:fill="FFFFFF"/>
              </w:rPr>
              <w:t>О</w:t>
            </w:r>
            <w:r w:rsidRPr="00AF36B7">
              <w:rPr>
                <w:sz w:val="20"/>
                <w:szCs w:val="20"/>
                <w:shd w:val="clear" w:color="auto" w:fill="FFFFFF"/>
              </w:rPr>
              <w:t>р</w:t>
            </w:r>
            <w:r w:rsidRPr="00AF36B7">
              <w:rPr>
                <w:sz w:val="20"/>
                <w:szCs w:val="20"/>
                <w:shd w:val="clear" w:color="auto" w:fill="FFFFFF"/>
              </w:rPr>
              <w:t>ганизация вычи</w:t>
            </w:r>
            <w:r w:rsidRPr="00AF36B7">
              <w:rPr>
                <w:sz w:val="20"/>
                <w:szCs w:val="20"/>
                <w:shd w:val="clear" w:color="auto" w:fill="FFFFFF"/>
              </w:rPr>
              <w:t>с</w:t>
            </w:r>
            <w:r w:rsidRPr="00AF36B7">
              <w:rPr>
                <w:sz w:val="20"/>
                <w:szCs w:val="20"/>
                <w:shd w:val="clear" w:color="auto" w:fill="FFFFFF"/>
              </w:rPr>
              <w:t>лений</w:t>
            </w:r>
            <w:r w:rsidRPr="00AF36B7">
              <w:rPr>
                <w:sz w:val="20"/>
                <w:szCs w:val="20"/>
              </w:rPr>
              <w:t>»</w:t>
            </w:r>
          </w:p>
          <w:p w:rsidR="000E6416" w:rsidRPr="001C5C77" w:rsidRDefault="000E6416" w:rsidP="004E55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6416" w:rsidRPr="00CE23C7" w:rsidRDefault="00AF36B7" w:rsidP="00AF36B7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453182">
              <w:rPr>
                <w:rFonts w:eastAsia="Calibri"/>
              </w:rPr>
              <w:t>§</w:t>
            </w:r>
            <w:r>
              <w:rPr>
                <w:rFonts w:eastAsia="Calibri"/>
              </w:rPr>
              <w:t>3.3</w:t>
            </w:r>
          </w:p>
        </w:tc>
      </w:tr>
      <w:tr w:rsidR="000E6416" w:rsidRPr="00CE23C7" w:rsidTr="004E55D0">
        <w:trPr>
          <w:trHeight w:val="551"/>
        </w:trPr>
        <w:tc>
          <w:tcPr>
            <w:tcW w:w="596" w:type="dxa"/>
          </w:tcPr>
          <w:p w:rsidR="000E6416" w:rsidRPr="00CE23C7" w:rsidRDefault="000E6416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0E6416" w:rsidRDefault="000E6416" w:rsidP="0029156C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Сортировка и поиск данных</w:t>
            </w:r>
          </w:p>
          <w:p w:rsidR="00AF36B7" w:rsidRPr="00AF36B7" w:rsidRDefault="00AF36B7" w:rsidP="00AF36B7">
            <w:pPr>
              <w:spacing w:after="100" w:afterAutospacing="1"/>
              <w:rPr>
                <w:rFonts w:eastAsia="Calibri"/>
                <w:sz w:val="20"/>
                <w:szCs w:val="20"/>
              </w:rPr>
            </w:pPr>
            <w:r w:rsidRPr="00AF36B7">
              <w:rPr>
                <w:i/>
                <w:sz w:val="20"/>
                <w:szCs w:val="20"/>
                <w:u w:val="single"/>
              </w:rPr>
              <w:t>Практическая раб</w:t>
            </w:r>
            <w:r w:rsidRPr="00AF36B7">
              <w:rPr>
                <w:i/>
                <w:sz w:val="20"/>
                <w:szCs w:val="20"/>
                <w:u w:val="single"/>
              </w:rPr>
              <w:t>о</w:t>
            </w:r>
            <w:r w:rsidRPr="00AF36B7">
              <w:rPr>
                <w:i/>
                <w:sz w:val="20"/>
                <w:szCs w:val="20"/>
                <w:u w:val="single"/>
              </w:rPr>
              <w:t>та №1</w:t>
            </w:r>
            <w:r>
              <w:rPr>
                <w:i/>
                <w:sz w:val="20"/>
                <w:szCs w:val="20"/>
                <w:u w:val="single"/>
              </w:rPr>
              <w:t>2 (</w:t>
            </w:r>
            <w:proofErr w:type="gramStart"/>
            <w:r>
              <w:rPr>
                <w:i/>
                <w:sz w:val="20"/>
                <w:szCs w:val="20"/>
                <w:u w:val="single"/>
              </w:rPr>
              <w:t>об</w:t>
            </w:r>
            <w:proofErr w:type="gramEnd"/>
            <w:r>
              <w:rPr>
                <w:i/>
                <w:sz w:val="20"/>
                <w:szCs w:val="20"/>
                <w:u w:val="single"/>
              </w:rPr>
              <w:t>)</w:t>
            </w:r>
            <w:r w:rsidRPr="00AF36B7">
              <w:rPr>
                <w:sz w:val="20"/>
                <w:szCs w:val="20"/>
              </w:rPr>
              <w:t xml:space="preserve"> «</w:t>
            </w:r>
            <w:proofErr w:type="gramStart"/>
            <w:r w:rsidRPr="00AF36B7">
              <w:rPr>
                <w:sz w:val="20"/>
                <w:szCs w:val="20"/>
              </w:rPr>
              <w:t>Сорт</w:t>
            </w:r>
            <w:r w:rsidRPr="00AF36B7">
              <w:rPr>
                <w:sz w:val="20"/>
                <w:szCs w:val="20"/>
              </w:rPr>
              <w:t>и</w:t>
            </w:r>
            <w:r w:rsidRPr="00AF36B7">
              <w:rPr>
                <w:sz w:val="20"/>
                <w:szCs w:val="20"/>
              </w:rPr>
              <w:t>ровка</w:t>
            </w:r>
            <w:proofErr w:type="gramEnd"/>
            <w:r w:rsidRPr="00AF36B7">
              <w:rPr>
                <w:sz w:val="20"/>
                <w:szCs w:val="20"/>
              </w:rPr>
              <w:t xml:space="preserve"> и поиск да</w:t>
            </w:r>
            <w:r w:rsidRPr="00AF36B7">
              <w:rPr>
                <w:sz w:val="20"/>
                <w:szCs w:val="20"/>
              </w:rPr>
              <w:t>н</w:t>
            </w:r>
            <w:r w:rsidRPr="00AF36B7">
              <w:rPr>
                <w:sz w:val="20"/>
                <w:szCs w:val="20"/>
              </w:rPr>
              <w:t>ных»</w:t>
            </w:r>
          </w:p>
          <w:p w:rsidR="00AF36B7" w:rsidRPr="009D3C07" w:rsidRDefault="00AF36B7" w:rsidP="0029156C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0E6416" w:rsidRPr="009D3C07" w:rsidRDefault="000E6416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01.02</w:t>
            </w:r>
          </w:p>
        </w:tc>
        <w:tc>
          <w:tcPr>
            <w:tcW w:w="675" w:type="dxa"/>
          </w:tcPr>
          <w:p w:rsidR="000E6416" w:rsidRPr="00A05C75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</w:tcPr>
          <w:p w:rsidR="000E6416" w:rsidRDefault="000E6416" w:rsidP="000E6416">
            <w:pPr>
              <w:autoSpaceDE/>
              <w:autoSpaceDN/>
              <w:adjustRightInd/>
              <w:ind w:right="-108"/>
              <w:rPr>
                <w:sz w:val="20"/>
                <w:szCs w:val="20"/>
              </w:rPr>
            </w:pPr>
            <w:r w:rsidRPr="00E712E7">
              <w:rPr>
                <w:sz w:val="20"/>
                <w:szCs w:val="20"/>
              </w:rPr>
              <w:t>Сортировка,</w:t>
            </w:r>
          </w:p>
          <w:p w:rsidR="000E6416" w:rsidRPr="00E712E7" w:rsidRDefault="000E6416" w:rsidP="000E6416">
            <w:pPr>
              <w:autoSpaceDE/>
              <w:autoSpaceDN/>
              <w:adjustRightInd/>
              <w:ind w:right="-108"/>
              <w:rPr>
                <w:sz w:val="20"/>
                <w:szCs w:val="20"/>
              </w:rPr>
            </w:pPr>
            <w:r w:rsidRPr="00E712E7">
              <w:rPr>
                <w:sz w:val="20"/>
                <w:szCs w:val="20"/>
              </w:rPr>
              <w:t>поиск (фильтр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 xml:space="preserve">ция) </w:t>
            </w:r>
          </w:p>
        </w:tc>
        <w:tc>
          <w:tcPr>
            <w:tcW w:w="1775" w:type="dxa"/>
            <w:vMerge/>
          </w:tcPr>
          <w:p w:rsidR="000E6416" w:rsidRPr="001C5C77" w:rsidRDefault="000E6416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0E6416" w:rsidRPr="004C7FEA" w:rsidRDefault="004C7FEA" w:rsidP="004E55D0">
            <w:pPr>
              <w:snapToGrid w:val="0"/>
              <w:rPr>
                <w:sz w:val="20"/>
                <w:szCs w:val="20"/>
              </w:rPr>
            </w:pPr>
            <w:r w:rsidRPr="004C7FEA">
              <w:rPr>
                <w:sz w:val="20"/>
                <w:szCs w:val="20"/>
              </w:rPr>
              <w:t>Уметь использ</w:t>
            </w:r>
            <w:r w:rsidRPr="004C7FEA">
              <w:rPr>
                <w:sz w:val="20"/>
                <w:szCs w:val="20"/>
              </w:rPr>
              <w:t>о</w:t>
            </w:r>
            <w:r w:rsidRPr="004C7FEA">
              <w:rPr>
                <w:sz w:val="20"/>
                <w:szCs w:val="20"/>
              </w:rPr>
              <w:t>вать компьюте</w:t>
            </w:r>
            <w:r w:rsidRPr="004C7FEA">
              <w:rPr>
                <w:sz w:val="20"/>
                <w:szCs w:val="20"/>
              </w:rPr>
              <w:t>р</w:t>
            </w:r>
            <w:r w:rsidRPr="004C7FEA">
              <w:rPr>
                <w:sz w:val="20"/>
                <w:szCs w:val="20"/>
              </w:rPr>
              <w:t>ные и коммун</w:t>
            </w:r>
            <w:r w:rsidRPr="004C7FEA">
              <w:rPr>
                <w:sz w:val="20"/>
                <w:szCs w:val="20"/>
              </w:rPr>
              <w:t>и</w:t>
            </w:r>
            <w:r w:rsidRPr="004C7FEA">
              <w:rPr>
                <w:sz w:val="20"/>
                <w:szCs w:val="20"/>
              </w:rPr>
              <w:t>кационные техн</w:t>
            </w:r>
            <w:r w:rsidRPr="004C7FEA">
              <w:rPr>
                <w:sz w:val="20"/>
                <w:szCs w:val="20"/>
              </w:rPr>
              <w:t>о</w:t>
            </w:r>
            <w:r w:rsidRPr="004C7FEA">
              <w:rPr>
                <w:sz w:val="20"/>
                <w:szCs w:val="20"/>
              </w:rPr>
              <w:t>логии как и</w:t>
            </w:r>
            <w:r w:rsidRPr="004C7FEA">
              <w:rPr>
                <w:sz w:val="20"/>
                <w:szCs w:val="20"/>
              </w:rPr>
              <w:t>н</w:t>
            </w:r>
            <w:r w:rsidRPr="004C7FEA">
              <w:rPr>
                <w:sz w:val="20"/>
                <w:szCs w:val="20"/>
              </w:rPr>
              <w:t>струмент для д</w:t>
            </w:r>
            <w:r w:rsidRPr="004C7FEA">
              <w:rPr>
                <w:sz w:val="20"/>
                <w:szCs w:val="20"/>
              </w:rPr>
              <w:t>о</w:t>
            </w:r>
            <w:r w:rsidRPr="004C7FEA">
              <w:rPr>
                <w:sz w:val="20"/>
                <w:szCs w:val="20"/>
              </w:rPr>
              <w:t>стижения своих целей.</w:t>
            </w:r>
          </w:p>
        </w:tc>
        <w:tc>
          <w:tcPr>
            <w:tcW w:w="1969" w:type="dxa"/>
          </w:tcPr>
          <w:p w:rsidR="000E6416" w:rsidRPr="001C5C77" w:rsidRDefault="000E6416" w:rsidP="002F48B8">
            <w:pPr>
              <w:shd w:val="clear" w:color="auto" w:fill="FFFFFF"/>
              <w:ind w:left="-131" w:right="-100"/>
              <w:rPr>
                <w:iCs/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>Иметь представление о сортировке и поиске данных</w:t>
            </w:r>
            <w:proofErr w:type="gramStart"/>
            <w:r w:rsidRPr="000E6416">
              <w:rPr>
                <w:sz w:val="20"/>
                <w:szCs w:val="20"/>
              </w:rPr>
              <w:t>.</w:t>
            </w:r>
            <w:proofErr w:type="gramEnd"/>
            <w:r w:rsidR="002F48B8">
              <w:rPr>
                <w:sz w:val="20"/>
                <w:szCs w:val="20"/>
              </w:rPr>
              <w:t xml:space="preserve"> </w:t>
            </w:r>
            <w:proofErr w:type="gramStart"/>
            <w:r w:rsidRPr="000E6416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Pr="000E6416">
              <w:rPr>
                <w:rFonts w:eastAsia="Calibri"/>
                <w:sz w:val="20"/>
                <w:szCs w:val="20"/>
              </w:rPr>
              <w:t>пределять условия и возможн</w:t>
            </w:r>
            <w:r w:rsidRPr="000E6416">
              <w:rPr>
                <w:rFonts w:eastAsia="Calibri"/>
                <w:sz w:val="20"/>
                <w:szCs w:val="20"/>
              </w:rPr>
              <w:t>о</w:t>
            </w:r>
            <w:r w:rsidRPr="000E6416">
              <w:rPr>
                <w:rFonts w:eastAsia="Calibri"/>
                <w:sz w:val="20"/>
                <w:szCs w:val="20"/>
              </w:rPr>
              <w:t>сти применения пр</w:t>
            </w:r>
            <w:r w:rsidRPr="000E6416">
              <w:rPr>
                <w:rFonts w:eastAsia="Calibri"/>
                <w:sz w:val="20"/>
                <w:szCs w:val="20"/>
              </w:rPr>
              <w:t>о</w:t>
            </w:r>
            <w:r w:rsidRPr="000E6416">
              <w:rPr>
                <w:rFonts w:eastAsia="Calibri"/>
                <w:sz w:val="20"/>
                <w:szCs w:val="20"/>
              </w:rPr>
              <w:t>граммного средства для решения типовых задач;</w:t>
            </w:r>
            <w:r w:rsidR="002F48B8">
              <w:rPr>
                <w:rFonts w:eastAsia="Calibri"/>
                <w:sz w:val="20"/>
                <w:szCs w:val="20"/>
              </w:rPr>
              <w:t xml:space="preserve"> </w:t>
            </w:r>
            <w:r w:rsidRPr="000E6416">
              <w:rPr>
                <w:rFonts w:eastAsia="Calibri"/>
                <w:sz w:val="20"/>
                <w:szCs w:val="20"/>
              </w:rPr>
              <w:t xml:space="preserve">осуществлять </w:t>
            </w:r>
            <w:r w:rsidRPr="000E6416">
              <w:rPr>
                <w:rFonts w:eastAsia="Calibri"/>
                <w:sz w:val="20"/>
                <w:szCs w:val="20"/>
              </w:rPr>
              <w:lastRenderedPageBreak/>
              <w:t>сортировку и поиск данных в ЭТ.</w:t>
            </w:r>
            <w:r w:rsidRPr="000E6416">
              <w:rPr>
                <w:sz w:val="20"/>
                <w:szCs w:val="20"/>
              </w:rPr>
              <w:t xml:space="preserve"> Прио</w:t>
            </w:r>
            <w:r w:rsidRPr="000E6416">
              <w:rPr>
                <w:sz w:val="20"/>
                <w:szCs w:val="20"/>
              </w:rPr>
              <w:t>б</w:t>
            </w:r>
            <w:r w:rsidRPr="000E6416">
              <w:rPr>
                <w:sz w:val="20"/>
                <w:szCs w:val="20"/>
              </w:rPr>
              <w:t>ретаемые умения и навыки:</w:t>
            </w:r>
            <w:r>
              <w:rPr>
                <w:sz w:val="20"/>
                <w:szCs w:val="20"/>
              </w:rPr>
              <w:t xml:space="preserve"> </w:t>
            </w:r>
            <w:r w:rsidRPr="000E6416">
              <w:rPr>
                <w:sz w:val="20"/>
                <w:szCs w:val="20"/>
              </w:rPr>
              <w:t>Использов</w:t>
            </w:r>
            <w:r w:rsidRPr="000E6416">
              <w:rPr>
                <w:sz w:val="20"/>
                <w:szCs w:val="20"/>
              </w:rPr>
              <w:t>а</w:t>
            </w:r>
            <w:r w:rsidRPr="000E6416">
              <w:rPr>
                <w:sz w:val="20"/>
                <w:szCs w:val="20"/>
              </w:rPr>
              <w:t>ние функций СУММ, СРЗНАЧ, МИН, МАКС при постро</w:t>
            </w:r>
            <w:r w:rsidRPr="000E6416">
              <w:rPr>
                <w:sz w:val="20"/>
                <w:szCs w:val="20"/>
              </w:rPr>
              <w:t>е</w:t>
            </w:r>
            <w:r w:rsidRPr="000E6416">
              <w:rPr>
                <w:sz w:val="20"/>
                <w:szCs w:val="20"/>
              </w:rPr>
              <w:t>нии таблицы.</w:t>
            </w:r>
            <w:r w:rsidR="002F48B8">
              <w:rPr>
                <w:sz w:val="20"/>
                <w:szCs w:val="20"/>
              </w:rPr>
              <w:t xml:space="preserve"> </w:t>
            </w:r>
            <w:r w:rsidRPr="000E6416">
              <w:rPr>
                <w:sz w:val="20"/>
                <w:szCs w:val="20"/>
              </w:rPr>
              <w:t>Сорт</w:t>
            </w:r>
            <w:r w:rsidRPr="000E6416">
              <w:rPr>
                <w:sz w:val="20"/>
                <w:szCs w:val="20"/>
              </w:rPr>
              <w:t>и</w:t>
            </w:r>
            <w:r w:rsidRPr="000E6416">
              <w:rPr>
                <w:sz w:val="20"/>
                <w:szCs w:val="20"/>
              </w:rPr>
              <w:t xml:space="preserve">ровка данных таблицы по возрастанию и </w:t>
            </w:r>
            <w:proofErr w:type="spellStart"/>
            <w:proofErr w:type="gramStart"/>
            <w:r w:rsidRPr="000E6416">
              <w:rPr>
                <w:sz w:val="20"/>
                <w:szCs w:val="20"/>
              </w:rPr>
              <w:t>убы</w:t>
            </w:r>
            <w:r w:rsidR="002F48B8">
              <w:rPr>
                <w:sz w:val="20"/>
                <w:szCs w:val="20"/>
              </w:rPr>
              <w:t>-</w:t>
            </w:r>
            <w:r w:rsidRPr="000E6416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0E6416">
              <w:rPr>
                <w:sz w:val="20"/>
                <w:szCs w:val="20"/>
              </w:rPr>
              <w:t>.</w:t>
            </w:r>
            <w:r w:rsidR="002F48B8">
              <w:rPr>
                <w:sz w:val="20"/>
                <w:szCs w:val="20"/>
              </w:rPr>
              <w:t xml:space="preserve"> </w:t>
            </w:r>
            <w:r w:rsidRPr="000E6416">
              <w:rPr>
                <w:sz w:val="20"/>
                <w:szCs w:val="20"/>
              </w:rPr>
              <w:t>Использование режима отображения формул.</w:t>
            </w:r>
          </w:p>
        </w:tc>
        <w:tc>
          <w:tcPr>
            <w:tcW w:w="1801" w:type="dxa"/>
            <w:vMerge/>
          </w:tcPr>
          <w:p w:rsidR="000E6416" w:rsidRPr="00CE23C7" w:rsidRDefault="000E6416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36B7" w:rsidRPr="00AF36B7" w:rsidRDefault="00AF36B7" w:rsidP="00AF36B7">
            <w:pPr>
              <w:spacing w:after="100" w:afterAutospacing="1"/>
              <w:rPr>
                <w:sz w:val="20"/>
                <w:szCs w:val="20"/>
              </w:rPr>
            </w:pPr>
            <w:r w:rsidRPr="00AF36B7">
              <w:rPr>
                <w:sz w:val="20"/>
                <w:szCs w:val="20"/>
                <w:shd w:val="clear" w:color="auto" w:fill="FFFFFF"/>
              </w:rPr>
              <w:t>Презентация «Средства анализа и визуализации данных</w:t>
            </w:r>
            <w:r w:rsidRPr="00AF36B7">
              <w:rPr>
                <w:sz w:val="20"/>
                <w:szCs w:val="20"/>
              </w:rPr>
              <w:t>»</w:t>
            </w:r>
          </w:p>
          <w:p w:rsidR="000E6416" w:rsidRPr="001C5C77" w:rsidRDefault="000E6416" w:rsidP="004E55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6416" w:rsidRPr="00AF36B7" w:rsidRDefault="000E6416" w:rsidP="00AF36B7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 xml:space="preserve">§ </w:t>
            </w:r>
            <w:r w:rsidR="00AF36B7" w:rsidRPr="00AF36B7">
              <w:rPr>
                <w:sz w:val="20"/>
                <w:szCs w:val="20"/>
              </w:rPr>
              <w:t>3.3</w:t>
            </w: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5611E3" w:rsidRDefault="005611E3" w:rsidP="0029156C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Построение диаграмм и графиков</w:t>
            </w:r>
          </w:p>
          <w:p w:rsidR="005611E3" w:rsidRPr="00F04218" w:rsidRDefault="005611E3" w:rsidP="00AF36B7">
            <w:pPr>
              <w:pStyle w:val="a8"/>
              <w:spacing w:before="0" w:beforeAutospacing="0" w:after="0" w:afterAutospacing="0"/>
              <w:ind w:left="-57" w:right="-57"/>
            </w:pPr>
            <w:r w:rsidRPr="00AF36B7">
              <w:rPr>
                <w:i/>
                <w:sz w:val="20"/>
                <w:szCs w:val="20"/>
                <w:u w:val="single"/>
              </w:rPr>
              <w:t>Практическая работа №13 (об)</w:t>
            </w:r>
            <w:r w:rsidRPr="00AF36B7">
              <w:rPr>
                <w:sz w:val="20"/>
                <w:szCs w:val="20"/>
              </w:rPr>
              <w:t xml:space="preserve"> «Построение диаграмм и графиков</w:t>
            </w:r>
            <w:r w:rsidRPr="00F04218">
              <w:t>»</w:t>
            </w:r>
          </w:p>
          <w:p w:rsidR="005611E3" w:rsidRPr="009D3C07" w:rsidRDefault="005611E3" w:rsidP="0029156C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5611E3" w:rsidRPr="009D3C07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08.02</w:t>
            </w:r>
          </w:p>
        </w:tc>
        <w:tc>
          <w:tcPr>
            <w:tcW w:w="675" w:type="dxa"/>
          </w:tcPr>
          <w:p w:rsidR="005611E3" w:rsidRPr="00C27D49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</w:tcPr>
          <w:p w:rsidR="005611E3" w:rsidRPr="00E712E7" w:rsidRDefault="005611E3" w:rsidP="00E712E7">
            <w:pPr>
              <w:rPr>
                <w:sz w:val="20"/>
                <w:szCs w:val="20"/>
              </w:rPr>
            </w:pPr>
            <w:proofErr w:type="gramStart"/>
            <w:r w:rsidRPr="00E712E7">
              <w:rPr>
                <w:sz w:val="20"/>
                <w:szCs w:val="20"/>
              </w:rPr>
              <w:t>Сортировка, п</w:t>
            </w:r>
            <w:r w:rsidRPr="00E712E7">
              <w:rPr>
                <w:sz w:val="20"/>
                <w:szCs w:val="20"/>
              </w:rPr>
              <w:t>о</w:t>
            </w:r>
            <w:r w:rsidRPr="00E712E7">
              <w:rPr>
                <w:sz w:val="20"/>
                <w:szCs w:val="20"/>
              </w:rPr>
              <w:t>иск (фильтр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>ция), диаграмма, график, круговая диаграмма, г</w:t>
            </w:r>
            <w:r w:rsidRPr="00E712E7">
              <w:rPr>
                <w:sz w:val="20"/>
                <w:szCs w:val="20"/>
              </w:rPr>
              <w:t>и</w:t>
            </w:r>
            <w:r w:rsidRPr="00E712E7">
              <w:rPr>
                <w:sz w:val="20"/>
                <w:szCs w:val="20"/>
              </w:rPr>
              <w:t>стограмма (столбчатая ди</w:t>
            </w:r>
            <w:r w:rsidRPr="00E712E7">
              <w:rPr>
                <w:sz w:val="20"/>
                <w:szCs w:val="20"/>
              </w:rPr>
              <w:t>а</w:t>
            </w:r>
            <w:r w:rsidRPr="00E712E7">
              <w:rPr>
                <w:sz w:val="20"/>
                <w:szCs w:val="20"/>
              </w:rPr>
              <w:t>грамма), ярусная диаграмма, ряды данных, катег</w:t>
            </w:r>
            <w:r w:rsidRPr="00E712E7">
              <w:rPr>
                <w:sz w:val="20"/>
                <w:szCs w:val="20"/>
              </w:rPr>
              <w:t>о</w:t>
            </w:r>
            <w:r w:rsidRPr="00E712E7">
              <w:rPr>
                <w:sz w:val="20"/>
                <w:szCs w:val="20"/>
              </w:rPr>
              <w:t>рии.</w:t>
            </w:r>
            <w:proofErr w:type="gramEnd"/>
          </w:p>
          <w:p w:rsidR="005611E3" w:rsidRPr="00E712E7" w:rsidRDefault="005611E3" w:rsidP="00E712E7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5611E3" w:rsidRPr="001C5C77" w:rsidRDefault="005611E3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611E3" w:rsidRPr="004C7FEA" w:rsidRDefault="005611E3" w:rsidP="002F48B8">
            <w:pPr>
              <w:snapToGrid w:val="0"/>
              <w:ind w:right="-85"/>
              <w:jc w:val="both"/>
              <w:rPr>
                <w:sz w:val="20"/>
                <w:szCs w:val="20"/>
              </w:rPr>
            </w:pPr>
            <w:r w:rsidRPr="004C7FEA">
              <w:rPr>
                <w:sz w:val="20"/>
                <w:szCs w:val="20"/>
              </w:rPr>
              <w:t>Овладение пр</w:t>
            </w:r>
            <w:r w:rsidRPr="004C7FEA">
              <w:rPr>
                <w:sz w:val="20"/>
                <w:szCs w:val="20"/>
              </w:rPr>
              <w:t>о</w:t>
            </w:r>
            <w:r w:rsidRPr="004C7FEA">
              <w:rPr>
                <w:sz w:val="20"/>
                <w:szCs w:val="20"/>
              </w:rPr>
              <w:t>стейшими спос</w:t>
            </w:r>
            <w:r w:rsidRPr="004C7FEA">
              <w:rPr>
                <w:sz w:val="20"/>
                <w:szCs w:val="20"/>
              </w:rPr>
              <w:t>о</w:t>
            </w:r>
            <w:r w:rsidRPr="004C7FEA">
              <w:rPr>
                <w:sz w:val="20"/>
                <w:szCs w:val="20"/>
              </w:rPr>
              <w:t>бами представ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C7FEA">
              <w:rPr>
                <w:sz w:val="20"/>
                <w:szCs w:val="20"/>
              </w:rPr>
              <w:t xml:space="preserve"> </w:t>
            </w:r>
            <w:proofErr w:type="gramStart"/>
            <w:r w:rsidRPr="004C7FEA">
              <w:rPr>
                <w:sz w:val="20"/>
                <w:szCs w:val="20"/>
              </w:rPr>
              <w:t>и</w:t>
            </w:r>
            <w:proofErr w:type="gramEnd"/>
            <w:r w:rsidRPr="004C7FEA">
              <w:rPr>
                <w:sz w:val="20"/>
                <w:szCs w:val="20"/>
              </w:rPr>
              <w:t xml:space="preserve"> анализа </w:t>
            </w:r>
            <w:proofErr w:type="spellStart"/>
            <w:r w:rsidRPr="004C7FEA">
              <w:rPr>
                <w:sz w:val="20"/>
                <w:szCs w:val="20"/>
              </w:rPr>
              <w:t>статистич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C7FEA">
              <w:rPr>
                <w:sz w:val="20"/>
                <w:szCs w:val="20"/>
              </w:rPr>
              <w:t xml:space="preserve"> данных;</w:t>
            </w:r>
            <w:r w:rsidR="002F48B8">
              <w:rPr>
                <w:sz w:val="20"/>
                <w:szCs w:val="20"/>
              </w:rPr>
              <w:t xml:space="preserve"> </w:t>
            </w:r>
            <w:r w:rsidRPr="004C7FEA">
              <w:rPr>
                <w:sz w:val="20"/>
                <w:szCs w:val="20"/>
              </w:rPr>
              <w:t>развитие умений извлекать информацию, представленную в таблицах, на ди</w:t>
            </w:r>
            <w:r w:rsidRPr="004C7FEA">
              <w:rPr>
                <w:sz w:val="20"/>
                <w:szCs w:val="20"/>
              </w:rPr>
              <w:t>а</w:t>
            </w:r>
            <w:r w:rsidRPr="004C7FEA">
              <w:rPr>
                <w:sz w:val="20"/>
                <w:szCs w:val="20"/>
              </w:rPr>
              <w:t>граммах, графиках, описывать и ан</w:t>
            </w:r>
            <w:r w:rsidRPr="004C7FEA">
              <w:rPr>
                <w:sz w:val="20"/>
                <w:szCs w:val="20"/>
              </w:rPr>
              <w:t>а</w:t>
            </w:r>
            <w:r w:rsidRPr="004C7FEA">
              <w:rPr>
                <w:sz w:val="20"/>
                <w:szCs w:val="20"/>
              </w:rPr>
              <w:t>лизировать масс</w:t>
            </w:r>
            <w:r w:rsidRPr="004C7FEA">
              <w:rPr>
                <w:sz w:val="20"/>
                <w:szCs w:val="20"/>
              </w:rPr>
              <w:t>и</w:t>
            </w:r>
            <w:r w:rsidRPr="004C7FEA">
              <w:rPr>
                <w:sz w:val="20"/>
                <w:szCs w:val="20"/>
              </w:rPr>
              <w:t xml:space="preserve">вы </w:t>
            </w:r>
            <w:proofErr w:type="spellStart"/>
            <w:r w:rsidRPr="004C7FEA">
              <w:rPr>
                <w:sz w:val="20"/>
                <w:szCs w:val="20"/>
              </w:rPr>
              <w:t>числ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C7FEA">
              <w:rPr>
                <w:sz w:val="20"/>
                <w:szCs w:val="20"/>
              </w:rPr>
              <w:t xml:space="preserve"> данных с помощью подх</w:t>
            </w:r>
            <w:r w:rsidRPr="004C7FEA">
              <w:rPr>
                <w:sz w:val="20"/>
                <w:szCs w:val="20"/>
              </w:rPr>
              <w:t>о</w:t>
            </w:r>
            <w:r w:rsidRPr="004C7FEA">
              <w:rPr>
                <w:sz w:val="20"/>
                <w:szCs w:val="20"/>
              </w:rPr>
              <w:t xml:space="preserve">дящих </w:t>
            </w:r>
            <w:proofErr w:type="spellStart"/>
            <w:r w:rsidRPr="004C7FEA">
              <w:rPr>
                <w:sz w:val="20"/>
                <w:szCs w:val="20"/>
              </w:rPr>
              <w:t>статистич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C7FE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r w:rsidRPr="004C7FEA">
              <w:rPr>
                <w:sz w:val="20"/>
                <w:szCs w:val="20"/>
              </w:rPr>
              <w:t>ар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C7FEA">
              <w:rPr>
                <w:sz w:val="20"/>
                <w:szCs w:val="20"/>
              </w:rPr>
              <w:t>к.</w:t>
            </w:r>
          </w:p>
        </w:tc>
        <w:tc>
          <w:tcPr>
            <w:tcW w:w="1969" w:type="dxa"/>
          </w:tcPr>
          <w:p w:rsidR="005611E3" w:rsidRPr="000E6416" w:rsidRDefault="005611E3" w:rsidP="000E6416">
            <w:pPr>
              <w:ind w:left="11" w:right="-100"/>
              <w:rPr>
                <w:rFonts w:eastAsia="Calibri"/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>Уметь строить ди</w:t>
            </w:r>
            <w:r w:rsidRPr="000E6416">
              <w:rPr>
                <w:sz w:val="20"/>
                <w:szCs w:val="20"/>
              </w:rPr>
              <w:t>а</w:t>
            </w:r>
            <w:r w:rsidRPr="000E6416">
              <w:rPr>
                <w:sz w:val="20"/>
                <w:szCs w:val="20"/>
              </w:rPr>
              <w:t>граммы и графики.</w:t>
            </w:r>
          </w:p>
          <w:p w:rsidR="005611E3" w:rsidRPr="000E6416" w:rsidRDefault="005611E3" w:rsidP="000E6416">
            <w:pPr>
              <w:ind w:left="11" w:right="-100"/>
              <w:rPr>
                <w:rFonts w:eastAsia="Calibri"/>
                <w:sz w:val="20"/>
                <w:szCs w:val="20"/>
              </w:rPr>
            </w:pPr>
            <w:r w:rsidRPr="000E6416">
              <w:rPr>
                <w:rFonts w:eastAsia="Calibri"/>
                <w:sz w:val="20"/>
                <w:szCs w:val="20"/>
              </w:rPr>
              <w:t>строить  диаграммы и графики в эле</w:t>
            </w:r>
            <w:r w:rsidRPr="000E6416">
              <w:rPr>
                <w:rFonts w:eastAsia="Calibri"/>
                <w:sz w:val="20"/>
                <w:szCs w:val="20"/>
              </w:rPr>
              <w:t>к</w:t>
            </w:r>
            <w:r w:rsidRPr="000E6416">
              <w:rPr>
                <w:rFonts w:eastAsia="Calibri"/>
                <w:sz w:val="20"/>
                <w:szCs w:val="20"/>
              </w:rPr>
              <w:t>тронных таблицах.</w:t>
            </w:r>
          </w:p>
          <w:p w:rsidR="005611E3" w:rsidRPr="001C5C77" w:rsidRDefault="005611E3" w:rsidP="000E6416">
            <w:pPr>
              <w:snapToGrid w:val="0"/>
              <w:ind w:left="11" w:right="-100"/>
              <w:rPr>
                <w:iCs/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>Ввод данных в гот</w:t>
            </w:r>
            <w:r w:rsidRPr="000E6416">
              <w:rPr>
                <w:sz w:val="20"/>
                <w:szCs w:val="20"/>
              </w:rPr>
              <w:t>о</w:t>
            </w:r>
            <w:r w:rsidRPr="000E6416">
              <w:rPr>
                <w:sz w:val="20"/>
                <w:szCs w:val="20"/>
              </w:rPr>
              <w:t>вую таблицу, изм</w:t>
            </w:r>
            <w:r w:rsidRPr="000E6416">
              <w:rPr>
                <w:sz w:val="20"/>
                <w:szCs w:val="20"/>
              </w:rPr>
              <w:t>е</w:t>
            </w:r>
            <w:r w:rsidRPr="000E6416">
              <w:rPr>
                <w:sz w:val="20"/>
                <w:szCs w:val="20"/>
              </w:rPr>
              <w:t>нение данных, пер</w:t>
            </w:r>
            <w:r w:rsidRPr="000E6416">
              <w:rPr>
                <w:sz w:val="20"/>
                <w:szCs w:val="20"/>
              </w:rPr>
              <w:t>е</w:t>
            </w:r>
            <w:r w:rsidRPr="000E6416">
              <w:rPr>
                <w:sz w:val="20"/>
                <w:szCs w:val="20"/>
              </w:rPr>
              <w:t>ход к графическому представлению. Ввод математических формул и вычисл</w:t>
            </w:r>
            <w:r w:rsidRPr="000E6416">
              <w:rPr>
                <w:sz w:val="20"/>
                <w:szCs w:val="20"/>
              </w:rPr>
              <w:t>е</w:t>
            </w:r>
            <w:r w:rsidRPr="000E6416">
              <w:rPr>
                <w:sz w:val="20"/>
                <w:szCs w:val="20"/>
              </w:rPr>
              <w:t>ние по ним, пре</w:t>
            </w:r>
            <w:r w:rsidRPr="000E6416">
              <w:rPr>
                <w:sz w:val="20"/>
                <w:szCs w:val="20"/>
              </w:rPr>
              <w:t>д</w:t>
            </w:r>
            <w:r w:rsidRPr="000E6416">
              <w:rPr>
                <w:sz w:val="20"/>
                <w:szCs w:val="20"/>
              </w:rPr>
              <w:t>ставление формул</w:t>
            </w:r>
            <w:r w:rsidRPr="000E6416">
              <w:rPr>
                <w:sz w:val="20"/>
                <w:szCs w:val="20"/>
              </w:rPr>
              <w:t>ь</w:t>
            </w:r>
            <w:r w:rsidRPr="000E6416">
              <w:rPr>
                <w:sz w:val="20"/>
                <w:szCs w:val="20"/>
              </w:rPr>
              <w:t>ной зависимости на графике.</w:t>
            </w:r>
          </w:p>
        </w:tc>
        <w:tc>
          <w:tcPr>
            <w:tcW w:w="1801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AF36B7" w:rsidRDefault="005611E3" w:rsidP="00AF36B7">
            <w:pPr>
              <w:spacing w:after="100" w:afterAutospacing="1"/>
              <w:rPr>
                <w:sz w:val="20"/>
                <w:szCs w:val="20"/>
              </w:rPr>
            </w:pPr>
            <w:r w:rsidRPr="00AF36B7">
              <w:rPr>
                <w:sz w:val="20"/>
                <w:szCs w:val="20"/>
                <w:shd w:val="clear" w:color="auto" w:fill="FFFFFF"/>
              </w:rPr>
              <w:t>Презентация «Средства анализа и визуализации данных</w:t>
            </w:r>
            <w:r w:rsidRPr="00AF36B7">
              <w:rPr>
                <w:sz w:val="20"/>
                <w:szCs w:val="20"/>
              </w:rPr>
              <w:t>»</w:t>
            </w:r>
          </w:p>
          <w:p w:rsidR="005611E3" w:rsidRPr="001C5C77" w:rsidRDefault="005611E3" w:rsidP="004E55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11E3" w:rsidRPr="00AF36B7" w:rsidRDefault="005611E3" w:rsidP="007623D8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>§ 3.3</w:t>
            </w: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5611E3" w:rsidRPr="00CE23C7" w:rsidRDefault="005611E3" w:rsidP="00E712E7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98" w:type="dxa"/>
          </w:tcPr>
          <w:p w:rsidR="005611E3" w:rsidRPr="009D3C07" w:rsidRDefault="005611E3" w:rsidP="00C34D4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r w:rsidRPr="00C34D4B">
              <w:rPr>
                <w:b/>
                <w:bCs/>
                <w:sz w:val="20"/>
                <w:szCs w:val="20"/>
              </w:rPr>
              <w:t>Контрольная работа №3</w:t>
            </w:r>
            <w:r>
              <w:rPr>
                <w:bCs/>
                <w:sz w:val="20"/>
                <w:szCs w:val="20"/>
              </w:rPr>
              <w:t xml:space="preserve"> «Обработка числовой информации в ЭТ».</w:t>
            </w:r>
          </w:p>
        </w:tc>
        <w:tc>
          <w:tcPr>
            <w:tcW w:w="742" w:type="dxa"/>
          </w:tcPr>
          <w:p w:rsidR="005611E3" w:rsidRPr="009D3C07" w:rsidRDefault="005611E3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5611E3" w:rsidRPr="00C27D49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</w:t>
            </w:r>
          </w:p>
        </w:tc>
        <w:tc>
          <w:tcPr>
            <w:tcW w:w="1701" w:type="dxa"/>
          </w:tcPr>
          <w:p w:rsidR="005611E3" w:rsidRPr="00E712E7" w:rsidRDefault="005611E3" w:rsidP="002F48B8">
            <w:pPr>
              <w:autoSpaceDE/>
              <w:autoSpaceDN/>
              <w:adjustRightInd/>
              <w:ind w:left="-108" w:right="-108"/>
              <w:rPr>
                <w:sz w:val="20"/>
                <w:szCs w:val="20"/>
              </w:rPr>
            </w:pPr>
            <w:r w:rsidRPr="00E712E7"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712E7">
              <w:rPr>
                <w:sz w:val="20"/>
                <w:szCs w:val="20"/>
              </w:rPr>
              <w:t>т</w:t>
            </w:r>
            <w:proofErr w:type="gramEnd"/>
            <w:r w:rsidRPr="00E712E7">
              <w:rPr>
                <w:sz w:val="20"/>
                <w:szCs w:val="20"/>
              </w:rPr>
              <w:t>аблицы, табл</w:t>
            </w:r>
            <w:r>
              <w:rPr>
                <w:sz w:val="20"/>
                <w:szCs w:val="20"/>
              </w:rPr>
              <w:t>.</w:t>
            </w:r>
            <w:r w:rsidRPr="00E712E7">
              <w:rPr>
                <w:sz w:val="20"/>
                <w:szCs w:val="20"/>
              </w:rPr>
              <w:t xml:space="preserve"> процессор, сто</w:t>
            </w:r>
            <w:r w:rsidRPr="00E712E7">
              <w:rPr>
                <w:sz w:val="20"/>
                <w:szCs w:val="20"/>
              </w:rPr>
              <w:t>л</w:t>
            </w:r>
            <w:r w:rsidRPr="00E712E7">
              <w:rPr>
                <w:sz w:val="20"/>
                <w:szCs w:val="20"/>
              </w:rPr>
              <w:t>бец, строка, ячейка, диапазон ячеек, лист, книга, отн</w:t>
            </w:r>
            <w:r w:rsidRPr="00E712E7">
              <w:rPr>
                <w:sz w:val="20"/>
                <w:szCs w:val="20"/>
              </w:rPr>
              <w:t>о</w:t>
            </w:r>
            <w:r w:rsidRPr="00E712E7">
              <w:rPr>
                <w:sz w:val="20"/>
                <w:szCs w:val="20"/>
              </w:rPr>
              <w:t>сительная ссылка, абсолютная ссы</w:t>
            </w:r>
            <w:r w:rsidRPr="00E712E7">
              <w:rPr>
                <w:sz w:val="20"/>
                <w:szCs w:val="20"/>
              </w:rPr>
              <w:t>л</w:t>
            </w:r>
            <w:r w:rsidRPr="00E712E7">
              <w:rPr>
                <w:sz w:val="20"/>
                <w:szCs w:val="20"/>
              </w:rPr>
              <w:t>ка, смешанная ссылка, встроенная функция, логич</w:t>
            </w:r>
            <w:r w:rsidRPr="00E712E7">
              <w:rPr>
                <w:sz w:val="20"/>
                <w:szCs w:val="20"/>
              </w:rPr>
              <w:t>е</w:t>
            </w:r>
            <w:r w:rsidRPr="00E712E7">
              <w:rPr>
                <w:sz w:val="20"/>
                <w:szCs w:val="20"/>
              </w:rPr>
              <w:t>ская функция, условная функция, сортировка, по</w:t>
            </w:r>
            <w:r w:rsidR="002F48B8">
              <w:rPr>
                <w:sz w:val="20"/>
                <w:szCs w:val="20"/>
              </w:rPr>
              <w:t>иск</w:t>
            </w:r>
            <w:r w:rsidRPr="00E712E7">
              <w:rPr>
                <w:sz w:val="20"/>
                <w:szCs w:val="20"/>
              </w:rPr>
              <w:t>, диаграмма, график, круговая диагра</w:t>
            </w:r>
            <w:r w:rsidRPr="00E712E7">
              <w:rPr>
                <w:sz w:val="20"/>
                <w:szCs w:val="20"/>
              </w:rPr>
              <w:t>м</w:t>
            </w:r>
            <w:r w:rsidRPr="00E712E7">
              <w:rPr>
                <w:sz w:val="20"/>
                <w:szCs w:val="20"/>
              </w:rPr>
              <w:t>ма, гистограмма, ярусная диаграмма, ряды данных, кат</w:t>
            </w:r>
            <w:r w:rsidRPr="00E712E7">
              <w:rPr>
                <w:sz w:val="20"/>
                <w:szCs w:val="20"/>
              </w:rPr>
              <w:t>е</w:t>
            </w:r>
            <w:r w:rsidRPr="00E712E7">
              <w:rPr>
                <w:sz w:val="20"/>
                <w:szCs w:val="20"/>
              </w:rPr>
              <w:t>гории.</w:t>
            </w:r>
          </w:p>
        </w:tc>
        <w:tc>
          <w:tcPr>
            <w:tcW w:w="1775" w:type="dxa"/>
            <w:vMerge/>
          </w:tcPr>
          <w:p w:rsidR="005611E3" w:rsidRPr="001C5C77" w:rsidRDefault="005611E3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611E3" w:rsidRPr="004C7FEA" w:rsidRDefault="005611E3" w:rsidP="004C7FEA">
            <w:pPr>
              <w:rPr>
                <w:rFonts w:eastAsia="TimesNewRomanPSMT"/>
                <w:sz w:val="20"/>
                <w:szCs w:val="20"/>
              </w:rPr>
            </w:pPr>
            <w:r w:rsidRPr="004C7FEA">
              <w:rPr>
                <w:rFonts w:eastAsia="TimesNewRomanPSMT"/>
                <w:sz w:val="20"/>
                <w:szCs w:val="20"/>
              </w:rPr>
              <w:t>Внесение необх</w:t>
            </w:r>
            <w:r w:rsidRPr="004C7FEA">
              <w:rPr>
                <w:rFonts w:eastAsia="TimesNewRomanPSMT"/>
                <w:sz w:val="20"/>
                <w:szCs w:val="20"/>
              </w:rPr>
              <w:t>о</w:t>
            </w:r>
            <w:r w:rsidRPr="004C7FEA">
              <w:rPr>
                <w:rFonts w:eastAsia="TimesNewRomanPSMT"/>
                <w:sz w:val="20"/>
                <w:szCs w:val="20"/>
              </w:rPr>
              <w:t>димых дополн</w:t>
            </w:r>
            <w:r w:rsidRPr="004C7FEA">
              <w:rPr>
                <w:rFonts w:eastAsia="TimesNewRomanPSMT"/>
                <w:sz w:val="20"/>
                <w:szCs w:val="20"/>
              </w:rPr>
              <w:t>е</w:t>
            </w:r>
            <w:r w:rsidRPr="004C7FEA">
              <w:rPr>
                <w:rFonts w:eastAsia="TimesNewRomanPSMT"/>
                <w:sz w:val="20"/>
                <w:szCs w:val="20"/>
              </w:rPr>
              <w:t>ний и коррект</w:t>
            </w:r>
            <w:r w:rsidRPr="004C7FEA">
              <w:rPr>
                <w:rFonts w:eastAsia="TimesNewRomanPSMT"/>
                <w:sz w:val="20"/>
                <w:szCs w:val="20"/>
              </w:rPr>
              <w:t>и</w:t>
            </w:r>
            <w:r w:rsidRPr="004C7FEA">
              <w:rPr>
                <w:rFonts w:eastAsia="TimesNewRomanPSMT"/>
                <w:sz w:val="20"/>
                <w:szCs w:val="20"/>
              </w:rPr>
              <w:t>вов  в план и</w:t>
            </w:r>
          </w:p>
          <w:p w:rsidR="005611E3" w:rsidRPr="001C5C77" w:rsidRDefault="005611E3" w:rsidP="004C7FEA">
            <w:pPr>
              <w:snapToGrid w:val="0"/>
              <w:rPr>
                <w:sz w:val="20"/>
                <w:szCs w:val="20"/>
              </w:rPr>
            </w:pPr>
            <w:r w:rsidRPr="004C7FEA">
              <w:rPr>
                <w:rFonts w:eastAsia="TimesNewRomanPSMT"/>
                <w:sz w:val="20"/>
                <w:szCs w:val="20"/>
              </w:rPr>
              <w:t>способ действия в случае расхожд</w:t>
            </w:r>
            <w:r w:rsidRPr="004C7FEA">
              <w:rPr>
                <w:rFonts w:eastAsia="TimesNewRomanPSMT"/>
                <w:sz w:val="20"/>
                <w:szCs w:val="20"/>
              </w:rPr>
              <w:t>е</w:t>
            </w:r>
            <w:r w:rsidRPr="004C7FEA">
              <w:rPr>
                <w:rFonts w:eastAsia="TimesNewRomanPSMT"/>
                <w:sz w:val="20"/>
                <w:szCs w:val="20"/>
              </w:rPr>
              <w:t>ния ожидаемого результата де</w:t>
            </w:r>
            <w:r w:rsidRPr="004C7FEA">
              <w:rPr>
                <w:rFonts w:eastAsia="TimesNewRomanPSMT"/>
                <w:sz w:val="20"/>
                <w:szCs w:val="20"/>
              </w:rPr>
              <w:t>й</w:t>
            </w:r>
            <w:r w:rsidRPr="004C7FEA">
              <w:rPr>
                <w:rFonts w:eastAsia="TimesNewRomanPSMT"/>
                <w:sz w:val="20"/>
                <w:szCs w:val="20"/>
              </w:rPr>
              <w:t>ствия и его реал</w:t>
            </w:r>
            <w:r w:rsidRPr="004C7FEA">
              <w:rPr>
                <w:rFonts w:eastAsia="TimesNewRomanPSMT"/>
                <w:sz w:val="20"/>
                <w:szCs w:val="20"/>
              </w:rPr>
              <w:t>ь</w:t>
            </w:r>
            <w:r w:rsidRPr="004C7FEA">
              <w:rPr>
                <w:rFonts w:eastAsia="TimesNewRomanPSMT"/>
                <w:sz w:val="20"/>
                <w:szCs w:val="20"/>
              </w:rPr>
              <w:t>ного продукта</w:t>
            </w:r>
          </w:p>
        </w:tc>
        <w:tc>
          <w:tcPr>
            <w:tcW w:w="1969" w:type="dxa"/>
          </w:tcPr>
          <w:p w:rsidR="005611E3" w:rsidRPr="001C5C77" w:rsidRDefault="005611E3" w:rsidP="002F48B8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>Иметь представл</w:t>
            </w:r>
            <w:r w:rsidRPr="000E6416">
              <w:rPr>
                <w:sz w:val="20"/>
                <w:szCs w:val="20"/>
              </w:rPr>
              <w:t>е</w:t>
            </w:r>
            <w:r w:rsidRPr="000E6416">
              <w:rPr>
                <w:sz w:val="20"/>
                <w:szCs w:val="20"/>
              </w:rPr>
              <w:t xml:space="preserve">ние об интерфейсе </w:t>
            </w:r>
            <w:r>
              <w:rPr>
                <w:sz w:val="20"/>
                <w:szCs w:val="20"/>
              </w:rPr>
              <w:t>ЭТ</w:t>
            </w:r>
            <w:r w:rsidRPr="000E6416">
              <w:rPr>
                <w:sz w:val="20"/>
                <w:szCs w:val="20"/>
              </w:rPr>
              <w:t xml:space="preserve">, </w:t>
            </w:r>
            <w:proofErr w:type="spellStart"/>
            <w:r w:rsidRPr="000E6416">
              <w:rPr>
                <w:sz w:val="20"/>
                <w:szCs w:val="20"/>
              </w:rPr>
              <w:t>осн</w:t>
            </w:r>
            <w:proofErr w:type="spellEnd"/>
            <w:r w:rsidR="002F48B8">
              <w:rPr>
                <w:sz w:val="20"/>
                <w:szCs w:val="20"/>
              </w:rPr>
              <w:t>.</w:t>
            </w:r>
            <w:r w:rsidRPr="000E6416">
              <w:rPr>
                <w:sz w:val="20"/>
                <w:szCs w:val="20"/>
              </w:rPr>
              <w:t xml:space="preserve"> режимах работы эл</w:t>
            </w:r>
            <w:r w:rsidR="002F48B8">
              <w:rPr>
                <w:sz w:val="20"/>
                <w:szCs w:val="20"/>
              </w:rPr>
              <w:t>.</w:t>
            </w:r>
            <w:r w:rsidRPr="000E6416">
              <w:rPr>
                <w:sz w:val="20"/>
                <w:szCs w:val="20"/>
              </w:rPr>
              <w:t xml:space="preserve"> работ, </w:t>
            </w:r>
            <w:proofErr w:type="gramStart"/>
            <w:r w:rsidRPr="000E6416">
              <w:rPr>
                <w:sz w:val="20"/>
                <w:szCs w:val="20"/>
              </w:rPr>
              <w:t>об относит</w:t>
            </w:r>
            <w:proofErr w:type="gramEnd"/>
            <w:r w:rsidR="002F48B8">
              <w:rPr>
                <w:sz w:val="20"/>
                <w:szCs w:val="20"/>
              </w:rPr>
              <w:t>.</w:t>
            </w:r>
            <w:r w:rsidRPr="000E6416">
              <w:rPr>
                <w:sz w:val="20"/>
                <w:szCs w:val="20"/>
              </w:rPr>
              <w:t>, абсолю</w:t>
            </w:r>
            <w:r w:rsidRPr="000E6416">
              <w:rPr>
                <w:sz w:val="20"/>
                <w:szCs w:val="20"/>
              </w:rPr>
              <w:t>т</w:t>
            </w:r>
            <w:r w:rsidRPr="000E6416">
              <w:rPr>
                <w:sz w:val="20"/>
                <w:szCs w:val="20"/>
              </w:rPr>
              <w:t>ных и смешанных ссылках, о встрое</w:t>
            </w:r>
            <w:r w:rsidRPr="000E6416">
              <w:rPr>
                <w:sz w:val="20"/>
                <w:szCs w:val="20"/>
              </w:rPr>
              <w:t>н</w:t>
            </w:r>
            <w:r w:rsidRPr="000E6416">
              <w:rPr>
                <w:sz w:val="20"/>
                <w:szCs w:val="20"/>
              </w:rPr>
              <w:t>ных ссылках, лог</w:t>
            </w:r>
            <w:r w:rsidRPr="000E6416">
              <w:rPr>
                <w:sz w:val="20"/>
                <w:szCs w:val="20"/>
              </w:rPr>
              <w:t>и</w:t>
            </w:r>
            <w:r w:rsidRPr="000E6416">
              <w:rPr>
                <w:sz w:val="20"/>
                <w:szCs w:val="20"/>
              </w:rPr>
              <w:t>ческих функциях, о сортировке и пои</w:t>
            </w:r>
            <w:r w:rsidRPr="000E6416">
              <w:rPr>
                <w:sz w:val="20"/>
                <w:szCs w:val="20"/>
              </w:rPr>
              <w:t>с</w:t>
            </w:r>
            <w:r w:rsidRPr="000E6416">
              <w:rPr>
                <w:sz w:val="20"/>
                <w:szCs w:val="20"/>
              </w:rPr>
              <w:t>ке данных.  Уметь строить диаграммы и графики</w:t>
            </w:r>
            <w:proofErr w:type="gramStart"/>
            <w:r w:rsidRPr="000E6416">
              <w:rPr>
                <w:sz w:val="20"/>
                <w:szCs w:val="20"/>
              </w:rPr>
              <w:t>.</w:t>
            </w:r>
            <w:proofErr w:type="gramEnd"/>
            <w:r w:rsidR="002F48B8">
              <w:rPr>
                <w:sz w:val="20"/>
                <w:szCs w:val="20"/>
              </w:rPr>
              <w:t xml:space="preserve"> </w:t>
            </w:r>
            <w:proofErr w:type="gramStart"/>
            <w:r w:rsidRPr="000E6416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0E6416">
              <w:rPr>
                <w:rFonts w:eastAsia="Calibri"/>
                <w:sz w:val="20"/>
                <w:szCs w:val="20"/>
              </w:rPr>
              <w:t>ыя</w:t>
            </w:r>
            <w:r w:rsidRPr="000E6416">
              <w:rPr>
                <w:rFonts w:eastAsia="Calibri"/>
                <w:sz w:val="20"/>
                <w:szCs w:val="20"/>
              </w:rPr>
              <w:t>в</w:t>
            </w:r>
            <w:r w:rsidRPr="000E6416">
              <w:rPr>
                <w:rFonts w:eastAsia="Calibri"/>
                <w:sz w:val="20"/>
                <w:szCs w:val="20"/>
              </w:rPr>
              <w:t>лять общее и отл</w:t>
            </w:r>
            <w:r w:rsidRPr="000E6416">
              <w:rPr>
                <w:rFonts w:eastAsia="Calibri"/>
                <w:sz w:val="20"/>
                <w:szCs w:val="20"/>
              </w:rPr>
              <w:t>и</w:t>
            </w:r>
            <w:r w:rsidRPr="000E6416">
              <w:rPr>
                <w:rFonts w:eastAsia="Calibri"/>
                <w:sz w:val="20"/>
                <w:szCs w:val="20"/>
              </w:rPr>
              <w:t>чия в разных пр</w:t>
            </w:r>
            <w:r w:rsidRPr="000E6416">
              <w:rPr>
                <w:rFonts w:eastAsia="Calibri"/>
                <w:sz w:val="20"/>
                <w:szCs w:val="20"/>
              </w:rPr>
              <w:t>о</w:t>
            </w:r>
            <w:r w:rsidRPr="000E6416">
              <w:rPr>
                <w:rFonts w:eastAsia="Calibri"/>
                <w:sz w:val="20"/>
                <w:szCs w:val="20"/>
              </w:rPr>
              <w:t>граммных проду</w:t>
            </w:r>
            <w:r w:rsidRPr="000E6416">
              <w:rPr>
                <w:rFonts w:eastAsia="Calibri"/>
                <w:sz w:val="20"/>
                <w:szCs w:val="20"/>
              </w:rPr>
              <w:t>к</w:t>
            </w:r>
            <w:r w:rsidRPr="000E6416">
              <w:rPr>
                <w:rFonts w:eastAsia="Calibri"/>
                <w:sz w:val="20"/>
                <w:szCs w:val="20"/>
              </w:rPr>
              <w:t>тах, предназначе</w:t>
            </w:r>
            <w:r w:rsidRPr="000E6416">
              <w:rPr>
                <w:rFonts w:eastAsia="Calibri"/>
                <w:sz w:val="20"/>
                <w:szCs w:val="20"/>
              </w:rPr>
              <w:t>н</w:t>
            </w:r>
            <w:r w:rsidRPr="000E6416">
              <w:rPr>
                <w:rFonts w:eastAsia="Calibri"/>
                <w:sz w:val="20"/>
                <w:szCs w:val="20"/>
              </w:rPr>
              <w:t>ных для решения одного класса задач.</w:t>
            </w:r>
          </w:p>
        </w:tc>
        <w:tc>
          <w:tcPr>
            <w:tcW w:w="1801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1C5C77" w:rsidRDefault="005611E3" w:rsidP="0065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10752" w:type="dxa"/>
            <w:gridSpan w:val="7"/>
          </w:tcPr>
          <w:p w:rsidR="005611E3" w:rsidRPr="0029156C" w:rsidRDefault="005611E3" w:rsidP="0029156C">
            <w:pPr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29156C">
              <w:rPr>
                <w:b/>
                <w:bCs/>
                <w:sz w:val="28"/>
                <w:szCs w:val="28"/>
              </w:rPr>
              <w:t>Тема «</w:t>
            </w:r>
            <w:r>
              <w:rPr>
                <w:b/>
                <w:bCs/>
                <w:sz w:val="28"/>
                <w:szCs w:val="28"/>
              </w:rPr>
              <w:t>Коммуникационные технологии</w:t>
            </w:r>
            <w:r w:rsidRPr="0029156C">
              <w:rPr>
                <w:b/>
                <w:bCs/>
                <w:sz w:val="28"/>
                <w:szCs w:val="28"/>
              </w:rPr>
              <w:t>» (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29156C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5611E3" w:rsidRPr="001C5C77" w:rsidRDefault="005611E3" w:rsidP="004E55D0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Default="005611E3" w:rsidP="004E55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11E3" w:rsidRPr="005B4669" w:rsidRDefault="005611E3" w:rsidP="004E55D0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  <w:tr w:rsidR="005611E3" w:rsidRPr="00CE23C7" w:rsidTr="009F1948">
        <w:trPr>
          <w:trHeight w:val="230"/>
        </w:trPr>
        <w:tc>
          <w:tcPr>
            <w:tcW w:w="596" w:type="dxa"/>
            <w:vMerge w:val="restart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  <w:vMerge w:val="restart"/>
          </w:tcPr>
          <w:p w:rsidR="005611E3" w:rsidRDefault="005611E3" w:rsidP="0029156C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Локальные и гл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бальные компьюте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ные сети.</w:t>
            </w:r>
          </w:p>
          <w:p w:rsidR="005611E3" w:rsidRPr="005611E3" w:rsidRDefault="005611E3" w:rsidP="005611E3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5611E3">
              <w:rPr>
                <w:bCs/>
                <w:i/>
                <w:sz w:val="20"/>
                <w:szCs w:val="20"/>
                <w:u w:val="single"/>
              </w:rPr>
              <w:t>Практическая раб</w:t>
            </w:r>
            <w:r w:rsidRPr="005611E3">
              <w:rPr>
                <w:bCs/>
                <w:i/>
                <w:sz w:val="20"/>
                <w:szCs w:val="20"/>
                <w:u w:val="single"/>
              </w:rPr>
              <w:t>о</w:t>
            </w:r>
            <w:r w:rsidRPr="005611E3">
              <w:rPr>
                <w:bCs/>
                <w:i/>
                <w:sz w:val="20"/>
                <w:szCs w:val="20"/>
                <w:u w:val="single"/>
              </w:rPr>
              <w:t>та№14 (</w:t>
            </w:r>
            <w:proofErr w:type="gramStart"/>
            <w:r w:rsidRPr="005611E3">
              <w:rPr>
                <w:bCs/>
                <w:i/>
                <w:sz w:val="20"/>
                <w:szCs w:val="20"/>
                <w:u w:val="single"/>
              </w:rPr>
              <w:t>об</w:t>
            </w:r>
            <w:proofErr w:type="gramEnd"/>
            <w:r w:rsidRPr="005611E3">
              <w:rPr>
                <w:bCs/>
                <w:i/>
                <w:sz w:val="20"/>
                <w:szCs w:val="20"/>
                <w:u w:val="single"/>
              </w:rPr>
              <w:t>)</w:t>
            </w:r>
            <w:r w:rsidRPr="005611E3">
              <w:rPr>
                <w:bCs/>
                <w:sz w:val="20"/>
                <w:szCs w:val="20"/>
              </w:rPr>
              <w:t xml:space="preserve"> «Работа в локальной сети».</w:t>
            </w:r>
          </w:p>
        </w:tc>
        <w:tc>
          <w:tcPr>
            <w:tcW w:w="742" w:type="dxa"/>
            <w:vMerge w:val="restart"/>
          </w:tcPr>
          <w:p w:rsidR="005611E3" w:rsidRPr="009D3C07" w:rsidRDefault="005611E3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22.02</w:t>
            </w:r>
          </w:p>
        </w:tc>
        <w:tc>
          <w:tcPr>
            <w:tcW w:w="675" w:type="dxa"/>
            <w:vMerge w:val="restart"/>
          </w:tcPr>
          <w:p w:rsidR="005611E3" w:rsidRPr="00C27D49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611E3" w:rsidRPr="001E2E81" w:rsidRDefault="005611E3" w:rsidP="001E2E81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 w:rsidRPr="001E2E81">
              <w:rPr>
                <w:sz w:val="20"/>
                <w:szCs w:val="20"/>
              </w:rPr>
              <w:t xml:space="preserve">Назначение и принципы </w:t>
            </w:r>
            <w:proofErr w:type="spellStart"/>
            <w:r w:rsidRPr="001E2E81">
              <w:rPr>
                <w:sz w:val="20"/>
                <w:szCs w:val="20"/>
              </w:rPr>
              <w:t>фунцио</w:t>
            </w:r>
            <w:r>
              <w:rPr>
                <w:sz w:val="20"/>
                <w:szCs w:val="20"/>
              </w:rPr>
              <w:t>-</w:t>
            </w:r>
            <w:r w:rsidRPr="001E2E81">
              <w:rPr>
                <w:sz w:val="20"/>
                <w:szCs w:val="20"/>
              </w:rPr>
              <w:t>нирования</w:t>
            </w:r>
            <w:proofErr w:type="spellEnd"/>
            <w:r w:rsidRPr="001E2E81">
              <w:rPr>
                <w:sz w:val="20"/>
                <w:szCs w:val="20"/>
              </w:rPr>
              <w:t xml:space="preserve"> локал</w:t>
            </w:r>
            <w:r w:rsidRPr="001E2E81">
              <w:rPr>
                <w:sz w:val="20"/>
                <w:szCs w:val="20"/>
              </w:rPr>
              <w:t>ь</w:t>
            </w:r>
            <w:r w:rsidRPr="001E2E81">
              <w:rPr>
                <w:sz w:val="20"/>
                <w:szCs w:val="20"/>
              </w:rPr>
              <w:t>ных и</w:t>
            </w:r>
            <w:r>
              <w:rPr>
                <w:sz w:val="20"/>
                <w:szCs w:val="20"/>
              </w:rPr>
              <w:t xml:space="preserve"> </w:t>
            </w:r>
            <w:r w:rsidRPr="001E2E81">
              <w:rPr>
                <w:sz w:val="20"/>
                <w:szCs w:val="20"/>
              </w:rPr>
              <w:t>глобальных компьютерных сетей.</w:t>
            </w:r>
          </w:p>
          <w:p w:rsidR="005611E3" w:rsidRPr="001E2E81" w:rsidRDefault="005611E3" w:rsidP="001E2E81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 w:rsidRPr="001E2E81">
              <w:rPr>
                <w:sz w:val="20"/>
                <w:szCs w:val="20"/>
              </w:rPr>
              <w:t>Технические средства глобал</w:t>
            </w:r>
            <w:r w:rsidRPr="001E2E81">
              <w:rPr>
                <w:sz w:val="20"/>
                <w:szCs w:val="20"/>
              </w:rPr>
              <w:t>ь</w:t>
            </w:r>
            <w:r w:rsidRPr="001E2E81">
              <w:rPr>
                <w:sz w:val="20"/>
                <w:szCs w:val="20"/>
              </w:rPr>
              <w:t>ной сети: компь</w:t>
            </w:r>
            <w:r w:rsidRPr="001E2E81">
              <w:rPr>
                <w:sz w:val="20"/>
                <w:szCs w:val="20"/>
              </w:rPr>
              <w:t>ю</w:t>
            </w:r>
            <w:r w:rsidRPr="001E2E81">
              <w:rPr>
                <w:sz w:val="20"/>
                <w:szCs w:val="20"/>
              </w:rPr>
              <w:t>тер-сервер, линии связи, терминал абонента, модем.</w:t>
            </w:r>
          </w:p>
          <w:p w:rsidR="005611E3" w:rsidRPr="001E2E81" w:rsidRDefault="005611E3" w:rsidP="001E2E81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1E2E81">
              <w:rPr>
                <w:sz w:val="20"/>
                <w:szCs w:val="20"/>
              </w:rPr>
              <w:t xml:space="preserve"> работы гл</w:t>
            </w:r>
            <w:r w:rsidRPr="001E2E81">
              <w:rPr>
                <w:sz w:val="20"/>
                <w:szCs w:val="20"/>
              </w:rPr>
              <w:t>о</w:t>
            </w:r>
            <w:r w:rsidRPr="001E2E81">
              <w:rPr>
                <w:sz w:val="20"/>
                <w:szCs w:val="20"/>
              </w:rPr>
              <w:t>бальной сети: пр</w:t>
            </w:r>
            <w:r w:rsidRPr="001E2E81">
              <w:rPr>
                <w:sz w:val="20"/>
                <w:szCs w:val="20"/>
              </w:rPr>
              <w:t>о</w:t>
            </w:r>
            <w:r w:rsidRPr="001E2E81">
              <w:rPr>
                <w:sz w:val="20"/>
                <w:szCs w:val="20"/>
              </w:rPr>
              <w:t>токолы, сетевые операционные системы, технол</w:t>
            </w:r>
            <w:r w:rsidRPr="001E2E81">
              <w:rPr>
                <w:sz w:val="20"/>
                <w:szCs w:val="20"/>
              </w:rPr>
              <w:t>о</w:t>
            </w:r>
            <w:r w:rsidRPr="001E2E81">
              <w:rPr>
                <w:sz w:val="20"/>
                <w:szCs w:val="20"/>
              </w:rPr>
              <w:t>гия клиент-сервер.</w:t>
            </w:r>
          </w:p>
          <w:p w:rsidR="005611E3" w:rsidRPr="00CE23C7" w:rsidRDefault="005611E3" w:rsidP="001E2E81">
            <w:pPr>
              <w:ind w:left="-108" w:right="-108" w:firstLine="108"/>
              <w:rPr>
                <w:sz w:val="20"/>
                <w:szCs w:val="20"/>
              </w:rPr>
            </w:pPr>
            <w:r w:rsidRPr="001E2E81">
              <w:rPr>
                <w:sz w:val="20"/>
                <w:szCs w:val="20"/>
              </w:rPr>
              <w:t>Скорость перед</w:t>
            </w:r>
            <w:r w:rsidRPr="001E2E81">
              <w:rPr>
                <w:sz w:val="20"/>
                <w:szCs w:val="20"/>
              </w:rPr>
              <w:t>а</w:t>
            </w:r>
            <w:r w:rsidRPr="001E2E81">
              <w:rPr>
                <w:sz w:val="20"/>
                <w:szCs w:val="20"/>
              </w:rPr>
              <w:t>чи данных по ко</w:t>
            </w:r>
            <w:r w:rsidRPr="001E2E81">
              <w:rPr>
                <w:sz w:val="20"/>
                <w:szCs w:val="20"/>
              </w:rPr>
              <w:t>м</w:t>
            </w:r>
            <w:r w:rsidRPr="001E2E81">
              <w:rPr>
                <w:sz w:val="20"/>
                <w:szCs w:val="20"/>
              </w:rPr>
              <w:t>пьютерным сетям.</w:t>
            </w:r>
            <w:r w:rsidRPr="001E2E81">
              <w:rPr>
                <w:color w:val="000000"/>
                <w:sz w:val="20"/>
                <w:szCs w:val="20"/>
              </w:rPr>
              <w:t xml:space="preserve"> Процесс передачи информации, и</w:t>
            </w:r>
            <w:r w:rsidRPr="001E2E81">
              <w:rPr>
                <w:color w:val="000000"/>
                <w:sz w:val="20"/>
                <w:szCs w:val="20"/>
              </w:rPr>
              <w:t>с</w:t>
            </w:r>
            <w:r w:rsidRPr="001E2E81">
              <w:rPr>
                <w:color w:val="000000"/>
                <w:sz w:val="20"/>
                <w:szCs w:val="20"/>
              </w:rPr>
              <w:t>точник и приемник информации, си</w:t>
            </w:r>
            <w:r w:rsidRPr="001E2E81">
              <w:rPr>
                <w:color w:val="000000"/>
                <w:sz w:val="20"/>
                <w:szCs w:val="20"/>
              </w:rPr>
              <w:t>г</w:t>
            </w:r>
            <w:r w:rsidRPr="001E2E81">
              <w:rPr>
                <w:color w:val="000000"/>
                <w:sz w:val="20"/>
                <w:szCs w:val="20"/>
              </w:rPr>
              <w:t>нал, кодирование и декодирование, скорость передачи информации.</w:t>
            </w:r>
          </w:p>
        </w:tc>
        <w:tc>
          <w:tcPr>
            <w:tcW w:w="1775" w:type="dxa"/>
            <w:vMerge w:val="restart"/>
          </w:tcPr>
          <w:p w:rsidR="005611E3" w:rsidRPr="00755580" w:rsidRDefault="005611E3" w:rsidP="004C7FE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готовность к п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вышению своего образовательного уровня и продо</w:t>
            </w:r>
            <w:r w:rsidRPr="00755580">
              <w:rPr>
                <w:color w:val="000000"/>
                <w:sz w:val="20"/>
                <w:szCs w:val="20"/>
              </w:rPr>
              <w:t>л</w:t>
            </w:r>
            <w:r w:rsidRPr="00755580">
              <w:rPr>
                <w:color w:val="000000"/>
                <w:sz w:val="20"/>
                <w:szCs w:val="20"/>
              </w:rPr>
              <w:t>жению обучения с использованием средств и методов информатики и ИКТ</w:t>
            </w:r>
          </w:p>
          <w:p w:rsidR="005611E3" w:rsidRPr="00755580" w:rsidRDefault="005611E3" w:rsidP="004C7FEA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способность ув</w:t>
            </w:r>
            <w:r w:rsidRPr="00755580">
              <w:rPr>
                <w:color w:val="000000"/>
                <w:sz w:val="20"/>
                <w:szCs w:val="20"/>
              </w:rPr>
              <w:t>я</w:t>
            </w:r>
            <w:r w:rsidRPr="00755580">
              <w:rPr>
                <w:color w:val="000000"/>
                <w:sz w:val="20"/>
                <w:szCs w:val="20"/>
              </w:rPr>
              <w:t>зать учебное с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держание с со</w:t>
            </w:r>
            <w:r w:rsidRPr="00755580">
              <w:rPr>
                <w:color w:val="000000"/>
                <w:sz w:val="20"/>
                <w:szCs w:val="20"/>
              </w:rPr>
              <w:t>б</w:t>
            </w:r>
            <w:r w:rsidRPr="00755580">
              <w:rPr>
                <w:color w:val="000000"/>
                <w:sz w:val="20"/>
                <w:szCs w:val="20"/>
              </w:rPr>
              <w:t>ственным жи</w:t>
            </w:r>
            <w:r w:rsidRPr="00755580">
              <w:rPr>
                <w:color w:val="000000"/>
                <w:sz w:val="20"/>
                <w:szCs w:val="20"/>
              </w:rPr>
              <w:t>з</w:t>
            </w:r>
            <w:r w:rsidRPr="00755580">
              <w:rPr>
                <w:color w:val="000000"/>
                <w:sz w:val="20"/>
                <w:szCs w:val="20"/>
              </w:rPr>
              <w:t>ненным опытом и личными смы</w:t>
            </w:r>
            <w:r w:rsidRPr="00755580">
              <w:rPr>
                <w:color w:val="000000"/>
                <w:sz w:val="20"/>
                <w:szCs w:val="20"/>
              </w:rPr>
              <w:t>с</w:t>
            </w:r>
            <w:r w:rsidRPr="00755580">
              <w:rPr>
                <w:color w:val="000000"/>
                <w:sz w:val="20"/>
                <w:szCs w:val="20"/>
              </w:rPr>
              <w:t>лами, понять зн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чимость подг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товки в области информатики и ИКТ в условиях развития инфо</w:t>
            </w:r>
            <w:r w:rsidRPr="00755580">
              <w:rPr>
                <w:color w:val="000000"/>
                <w:sz w:val="20"/>
                <w:szCs w:val="20"/>
              </w:rPr>
              <w:t>р</w:t>
            </w:r>
            <w:r w:rsidRPr="00755580">
              <w:rPr>
                <w:color w:val="000000"/>
                <w:sz w:val="20"/>
                <w:szCs w:val="20"/>
              </w:rPr>
              <w:t>мационного о</w:t>
            </w:r>
            <w:r w:rsidRPr="00755580">
              <w:rPr>
                <w:color w:val="000000"/>
                <w:sz w:val="20"/>
                <w:szCs w:val="20"/>
              </w:rPr>
              <w:t>б</w:t>
            </w:r>
            <w:r w:rsidRPr="00755580">
              <w:rPr>
                <w:color w:val="000000"/>
                <w:sz w:val="20"/>
                <w:szCs w:val="20"/>
              </w:rPr>
              <w:t>щества</w:t>
            </w:r>
          </w:p>
          <w:p w:rsidR="005611E3" w:rsidRPr="001C5C77" w:rsidRDefault="005611E3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5611E3" w:rsidRPr="00166090" w:rsidRDefault="005611E3" w:rsidP="00166090">
            <w:pPr>
              <w:rPr>
                <w:sz w:val="20"/>
                <w:szCs w:val="20"/>
              </w:rPr>
            </w:pPr>
            <w:r w:rsidRPr="00166090">
              <w:rPr>
                <w:sz w:val="20"/>
                <w:szCs w:val="20"/>
              </w:rPr>
              <w:t>Поиск и выдел</w:t>
            </w:r>
            <w:r w:rsidRPr="00166090">
              <w:rPr>
                <w:sz w:val="20"/>
                <w:szCs w:val="20"/>
              </w:rPr>
              <w:t>е</w:t>
            </w:r>
            <w:r w:rsidRPr="00166090">
              <w:rPr>
                <w:sz w:val="20"/>
                <w:szCs w:val="20"/>
              </w:rPr>
              <w:t>ние необходимой информации; применение м</w:t>
            </w:r>
            <w:r w:rsidRPr="00166090">
              <w:rPr>
                <w:sz w:val="20"/>
                <w:szCs w:val="20"/>
              </w:rPr>
              <w:t>е</w:t>
            </w:r>
            <w:r w:rsidRPr="00166090">
              <w:rPr>
                <w:sz w:val="20"/>
                <w:szCs w:val="20"/>
              </w:rPr>
              <w:t>тодов информ</w:t>
            </w:r>
            <w:r w:rsidRPr="00166090">
              <w:rPr>
                <w:sz w:val="20"/>
                <w:szCs w:val="20"/>
              </w:rPr>
              <w:t>а</w:t>
            </w:r>
            <w:r w:rsidRPr="00166090">
              <w:rPr>
                <w:sz w:val="20"/>
                <w:szCs w:val="20"/>
              </w:rPr>
              <w:t>ционного поиска, в том числе с п</w:t>
            </w:r>
            <w:r w:rsidRPr="00166090">
              <w:rPr>
                <w:sz w:val="20"/>
                <w:szCs w:val="20"/>
              </w:rPr>
              <w:t>о</w:t>
            </w:r>
            <w:r w:rsidRPr="00166090">
              <w:rPr>
                <w:sz w:val="20"/>
                <w:szCs w:val="20"/>
              </w:rPr>
              <w:t>мощью компь</w:t>
            </w:r>
            <w:r w:rsidRPr="00166090">
              <w:rPr>
                <w:sz w:val="20"/>
                <w:szCs w:val="20"/>
              </w:rPr>
              <w:t>ю</w:t>
            </w:r>
            <w:r w:rsidRPr="00166090">
              <w:rPr>
                <w:sz w:val="20"/>
                <w:szCs w:val="20"/>
              </w:rPr>
              <w:t>терных средств;</w:t>
            </w:r>
          </w:p>
          <w:p w:rsidR="005611E3" w:rsidRPr="00166090" w:rsidRDefault="005611E3" w:rsidP="00166090">
            <w:pPr>
              <w:tabs>
                <w:tab w:val="left" w:pos="1276"/>
              </w:tabs>
              <w:spacing w:before="10"/>
              <w:ind w:right="5"/>
              <w:rPr>
                <w:bCs/>
                <w:sz w:val="20"/>
                <w:szCs w:val="20"/>
              </w:rPr>
            </w:pPr>
            <w:r w:rsidRPr="00166090">
              <w:rPr>
                <w:bCs/>
                <w:sz w:val="20"/>
                <w:szCs w:val="20"/>
              </w:rPr>
              <w:t>Поиск информ</w:t>
            </w:r>
            <w:r w:rsidRPr="00166090">
              <w:rPr>
                <w:bCs/>
                <w:sz w:val="20"/>
                <w:szCs w:val="20"/>
              </w:rPr>
              <w:t>а</w:t>
            </w:r>
            <w:r w:rsidRPr="00166090">
              <w:rPr>
                <w:bCs/>
                <w:sz w:val="20"/>
                <w:szCs w:val="20"/>
              </w:rPr>
              <w:t>ции в литературе и Интернете;</w:t>
            </w:r>
          </w:p>
          <w:p w:rsidR="005611E3" w:rsidRPr="00166090" w:rsidRDefault="005611E3" w:rsidP="00166090">
            <w:pPr>
              <w:tabs>
                <w:tab w:val="left" w:pos="1276"/>
              </w:tabs>
              <w:spacing w:before="10"/>
              <w:ind w:right="5"/>
              <w:rPr>
                <w:bCs/>
                <w:sz w:val="20"/>
                <w:szCs w:val="20"/>
              </w:rPr>
            </w:pPr>
            <w:r w:rsidRPr="00166090">
              <w:rPr>
                <w:bCs/>
                <w:sz w:val="20"/>
                <w:szCs w:val="20"/>
              </w:rPr>
              <w:t>самостоятельный отбор источников информации  для решения учебных и жизненных з</w:t>
            </w:r>
            <w:r w:rsidRPr="00166090">
              <w:rPr>
                <w:bCs/>
                <w:sz w:val="20"/>
                <w:szCs w:val="20"/>
              </w:rPr>
              <w:t>а</w:t>
            </w:r>
            <w:r w:rsidRPr="00166090">
              <w:rPr>
                <w:bCs/>
                <w:sz w:val="20"/>
                <w:szCs w:val="20"/>
              </w:rPr>
              <w:t>дач;</w:t>
            </w:r>
          </w:p>
          <w:p w:rsidR="005611E3" w:rsidRPr="00166090" w:rsidRDefault="005611E3" w:rsidP="00166090">
            <w:pPr>
              <w:tabs>
                <w:tab w:val="left" w:pos="1276"/>
              </w:tabs>
              <w:spacing w:before="10"/>
              <w:ind w:right="5"/>
              <w:rPr>
                <w:bCs/>
                <w:sz w:val="20"/>
                <w:szCs w:val="20"/>
              </w:rPr>
            </w:pPr>
            <w:r w:rsidRPr="00166090">
              <w:rPr>
                <w:bCs/>
                <w:sz w:val="20"/>
                <w:szCs w:val="20"/>
              </w:rPr>
              <w:t>Умение анализ</w:t>
            </w:r>
            <w:r w:rsidRPr="00166090">
              <w:rPr>
                <w:bCs/>
                <w:sz w:val="20"/>
                <w:szCs w:val="20"/>
              </w:rPr>
              <w:t>и</w:t>
            </w:r>
            <w:r w:rsidRPr="00166090">
              <w:rPr>
                <w:bCs/>
                <w:sz w:val="20"/>
                <w:szCs w:val="20"/>
              </w:rPr>
              <w:t>ровать, сравн</w:t>
            </w:r>
            <w:r w:rsidRPr="00166090">
              <w:rPr>
                <w:bCs/>
                <w:sz w:val="20"/>
                <w:szCs w:val="20"/>
              </w:rPr>
              <w:t>и</w:t>
            </w:r>
            <w:r w:rsidRPr="00166090">
              <w:rPr>
                <w:bCs/>
                <w:sz w:val="20"/>
                <w:szCs w:val="20"/>
              </w:rPr>
              <w:t>вать, классиф</w:t>
            </w:r>
            <w:r w:rsidRPr="00166090">
              <w:rPr>
                <w:bCs/>
                <w:sz w:val="20"/>
                <w:szCs w:val="20"/>
              </w:rPr>
              <w:t>и</w:t>
            </w:r>
            <w:r w:rsidRPr="00166090">
              <w:rPr>
                <w:bCs/>
                <w:sz w:val="20"/>
                <w:szCs w:val="20"/>
              </w:rPr>
              <w:t>цировать, уст</w:t>
            </w:r>
            <w:r w:rsidRPr="00166090">
              <w:rPr>
                <w:bCs/>
                <w:sz w:val="20"/>
                <w:szCs w:val="20"/>
              </w:rPr>
              <w:t>а</w:t>
            </w:r>
            <w:r w:rsidRPr="00166090">
              <w:rPr>
                <w:bCs/>
                <w:sz w:val="20"/>
                <w:szCs w:val="20"/>
              </w:rPr>
              <w:t>навливать пр</w:t>
            </w:r>
            <w:r w:rsidRPr="00166090">
              <w:rPr>
                <w:bCs/>
                <w:sz w:val="20"/>
                <w:szCs w:val="20"/>
              </w:rPr>
              <w:t>и</w:t>
            </w:r>
            <w:r w:rsidRPr="00166090">
              <w:rPr>
                <w:bCs/>
                <w:sz w:val="20"/>
                <w:szCs w:val="20"/>
              </w:rPr>
              <w:t>чинно-следственные связи;</w:t>
            </w:r>
          </w:p>
          <w:p w:rsidR="005611E3" w:rsidRPr="00166090" w:rsidRDefault="005611E3" w:rsidP="00166090">
            <w:pPr>
              <w:tabs>
                <w:tab w:val="left" w:pos="1276"/>
              </w:tabs>
              <w:spacing w:before="10"/>
              <w:ind w:right="5"/>
              <w:rPr>
                <w:bCs/>
                <w:sz w:val="20"/>
                <w:szCs w:val="20"/>
              </w:rPr>
            </w:pPr>
            <w:r w:rsidRPr="00166090">
              <w:rPr>
                <w:bCs/>
                <w:sz w:val="20"/>
                <w:szCs w:val="20"/>
              </w:rPr>
              <w:t>Давать кач</w:t>
            </w:r>
            <w:r w:rsidRPr="00166090">
              <w:rPr>
                <w:bCs/>
                <w:sz w:val="20"/>
                <w:szCs w:val="20"/>
              </w:rPr>
              <w:t>е</w:t>
            </w:r>
            <w:r w:rsidRPr="00166090">
              <w:rPr>
                <w:bCs/>
                <w:sz w:val="20"/>
                <w:szCs w:val="20"/>
              </w:rPr>
              <w:t>ственное и кол</w:t>
            </w:r>
            <w:r w:rsidRPr="00166090">
              <w:rPr>
                <w:bCs/>
                <w:sz w:val="20"/>
                <w:szCs w:val="20"/>
              </w:rPr>
              <w:t>и</w:t>
            </w:r>
            <w:r w:rsidRPr="00166090">
              <w:rPr>
                <w:bCs/>
                <w:sz w:val="20"/>
                <w:szCs w:val="20"/>
              </w:rPr>
              <w:t>чественное оп</w:t>
            </w:r>
            <w:r w:rsidRPr="00166090">
              <w:rPr>
                <w:bCs/>
                <w:sz w:val="20"/>
                <w:szCs w:val="20"/>
              </w:rPr>
              <w:t>и</w:t>
            </w:r>
            <w:r w:rsidRPr="00166090">
              <w:rPr>
                <w:bCs/>
                <w:sz w:val="20"/>
                <w:szCs w:val="20"/>
              </w:rPr>
              <w:t>сание изучаемого объекта;</w:t>
            </w:r>
          </w:p>
          <w:p w:rsidR="005611E3" w:rsidRPr="001C5C77" w:rsidRDefault="005611E3" w:rsidP="006559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</w:tcPr>
          <w:p w:rsidR="005611E3" w:rsidRPr="000E6416" w:rsidRDefault="005611E3" w:rsidP="000E6416">
            <w:pPr>
              <w:ind w:right="-100"/>
              <w:rPr>
                <w:iCs/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 xml:space="preserve">Знать назначение и </w:t>
            </w:r>
          </w:p>
          <w:p w:rsidR="005611E3" w:rsidRPr="000E6416" w:rsidRDefault="005611E3" w:rsidP="000E6416">
            <w:pPr>
              <w:ind w:right="-100"/>
              <w:rPr>
                <w:sz w:val="20"/>
                <w:szCs w:val="20"/>
              </w:rPr>
            </w:pPr>
            <w:r w:rsidRPr="000E6416">
              <w:rPr>
                <w:sz w:val="20"/>
                <w:szCs w:val="20"/>
              </w:rPr>
              <w:t>типовой состав ко</w:t>
            </w:r>
            <w:r w:rsidRPr="000E6416">
              <w:rPr>
                <w:sz w:val="20"/>
                <w:szCs w:val="20"/>
              </w:rPr>
              <w:t>м</w:t>
            </w:r>
            <w:r w:rsidRPr="000E6416">
              <w:rPr>
                <w:sz w:val="20"/>
                <w:szCs w:val="20"/>
              </w:rPr>
              <w:t>пьютерной сети, классификацию ко</w:t>
            </w:r>
            <w:r w:rsidRPr="000E6416">
              <w:rPr>
                <w:sz w:val="20"/>
                <w:szCs w:val="20"/>
              </w:rPr>
              <w:t>м</w:t>
            </w:r>
            <w:r w:rsidRPr="000E6416">
              <w:rPr>
                <w:sz w:val="20"/>
                <w:szCs w:val="20"/>
              </w:rPr>
              <w:t>пьютерных сетей.</w:t>
            </w:r>
          </w:p>
          <w:p w:rsidR="005611E3" w:rsidRPr="000E6416" w:rsidRDefault="005611E3" w:rsidP="000E6416">
            <w:pPr>
              <w:ind w:right="-100"/>
              <w:rPr>
                <w:bCs/>
                <w:sz w:val="20"/>
                <w:szCs w:val="20"/>
              </w:rPr>
            </w:pPr>
            <w:r w:rsidRPr="000E6416">
              <w:rPr>
                <w:bCs/>
                <w:sz w:val="20"/>
                <w:szCs w:val="20"/>
              </w:rPr>
              <w:t>- знать базовые принципы организ</w:t>
            </w:r>
            <w:r w:rsidRPr="000E6416">
              <w:rPr>
                <w:bCs/>
                <w:sz w:val="20"/>
                <w:szCs w:val="20"/>
              </w:rPr>
              <w:t>а</w:t>
            </w:r>
            <w:r w:rsidRPr="000E6416">
              <w:rPr>
                <w:bCs/>
                <w:sz w:val="20"/>
                <w:szCs w:val="20"/>
              </w:rPr>
              <w:t>ции и функционир</w:t>
            </w:r>
            <w:r w:rsidRPr="000E6416">
              <w:rPr>
                <w:bCs/>
                <w:sz w:val="20"/>
                <w:szCs w:val="20"/>
              </w:rPr>
              <w:t>о</w:t>
            </w:r>
            <w:r w:rsidRPr="000E6416">
              <w:rPr>
                <w:bCs/>
                <w:sz w:val="20"/>
                <w:szCs w:val="20"/>
              </w:rPr>
              <w:t>вания комп</w:t>
            </w:r>
            <w:r>
              <w:rPr>
                <w:bCs/>
                <w:sz w:val="20"/>
                <w:szCs w:val="20"/>
              </w:rPr>
              <w:t>.</w:t>
            </w:r>
            <w:r w:rsidRPr="000E6416">
              <w:rPr>
                <w:bCs/>
                <w:sz w:val="20"/>
                <w:szCs w:val="20"/>
              </w:rPr>
              <w:t xml:space="preserve"> сетей</w:t>
            </w:r>
          </w:p>
          <w:p w:rsidR="005611E3" w:rsidRPr="000E6416" w:rsidRDefault="005611E3" w:rsidP="000E6416">
            <w:pPr>
              <w:ind w:right="-100"/>
              <w:rPr>
                <w:bCs/>
                <w:sz w:val="20"/>
                <w:szCs w:val="20"/>
              </w:rPr>
            </w:pPr>
            <w:r w:rsidRPr="000E6416">
              <w:rPr>
                <w:bCs/>
                <w:sz w:val="20"/>
                <w:szCs w:val="20"/>
              </w:rPr>
              <w:t>- использовать сре</w:t>
            </w:r>
            <w:r w:rsidRPr="000E6416">
              <w:rPr>
                <w:bCs/>
                <w:sz w:val="20"/>
                <w:szCs w:val="20"/>
              </w:rPr>
              <w:t>д</w:t>
            </w:r>
            <w:r w:rsidRPr="000E6416">
              <w:rPr>
                <w:bCs/>
                <w:sz w:val="20"/>
                <w:szCs w:val="20"/>
              </w:rPr>
              <w:t>ства телекоммуник</w:t>
            </w:r>
            <w:r w:rsidRPr="000E6416">
              <w:rPr>
                <w:bCs/>
                <w:sz w:val="20"/>
                <w:szCs w:val="20"/>
              </w:rPr>
              <w:t>а</w:t>
            </w:r>
            <w:r w:rsidRPr="000E6416">
              <w:rPr>
                <w:bCs/>
                <w:sz w:val="20"/>
                <w:szCs w:val="20"/>
              </w:rPr>
              <w:t>ционных технологий: эл</w:t>
            </w:r>
            <w:r>
              <w:rPr>
                <w:bCs/>
                <w:sz w:val="20"/>
                <w:szCs w:val="20"/>
              </w:rPr>
              <w:t>.</w:t>
            </w:r>
            <w:r w:rsidRPr="000E6416">
              <w:rPr>
                <w:bCs/>
                <w:sz w:val="20"/>
                <w:szCs w:val="20"/>
              </w:rPr>
              <w:t xml:space="preserve"> почта, чат, тел</w:t>
            </w:r>
            <w:r w:rsidRPr="000E6416">
              <w:rPr>
                <w:bCs/>
                <w:sz w:val="20"/>
                <w:szCs w:val="20"/>
              </w:rPr>
              <w:t>е</w:t>
            </w:r>
            <w:r w:rsidRPr="000E6416">
              <w:rPr>
                <w:bCs/>
                <w:sz w:val="20"/>
                <w:szCs w:val="20"/>
              </w:rPr>
              <w:t>конференции и т.д.</w:t>
            </w:r>
          </w:p>
          <w:p w:rsidR="005611E3" w:rsidRPr="000E6416" w:rsidRDefault="005611E3" w:rsidP="000E6416">
            <w:pPr>
              <w:ind w:right="-100"/>
              <w:rPr>
                <w:bCs/>
                <w:sz w:val="20"/>
                <w:szCs w:val="20"/>
              </w:rPr>
            </w:pPr>
            <w:r w:rsidRPr="000E6416">
              <w:rPr>
                <w:bCs/>
                <w:sz w:val="20"/>
                <w:szCs w:val="20"/>
              </w:rPr>
              <w:t>- использовать и</w:t>
            </w:r>
            <w:r w:rsidRPr="000E6416">
              <w:rPr>
                <w:bCs/>
                <w:sz w:val="20"/>
                <w:szCs w:val="20"/>
              </w:rPr>
              <w:t>н</w:t>
            </w:r>
            <w:r w:rsidRPr="000E6416">
              <w:rPr>
                <w:bCs/>
                <w:sz w:val="20"/>
                <w:szCs w:val="20"/>
              </w:rPr>
              <w:t>струменты создания информационных объектов для Инте</w:t>
            </w:r>
            <w:r w:rsidRPr="000E6416">
              <w:rPr>
                <w:bCs/>
                <w:sz w:val="20"/>
                <w:szCs w:val="20"/>
              </w:rPr>
              <w:t>р</w:t>
            </w:r>
            <w:r w:rsidRPr="000E6416">
              <w:rPr>
                <w:bCs/>
                <w:sz w:val="20"/>
                <w:szCs w:val="20"/>
              </w:rPr>
              <w:t>нета, методы и сре</w:t>
            </w:r>
            <w:r w:rsidRPr="000E6416">
              <w:rPr>
                <w:bCs/>
                <w:sz w:val="20"/>
                <w:szCs w:val="20"/>
              </w:rPr>
              <w:t>д</w:t>
            </w:r>
            <w:r w:rsidRPr="000E6416">
              <w:rPr>
                <w:bCs/>
                <w:sz w:val="20"/>
                <w:szCs w:val="20"/>
              </w:rPr>
              <w:t>ства создания и с</w:t>
            </w:r>
            <w:r w:rsidRPr="000E6416">
              <w:rPr>
                <w:bCs/>
                <w:sz w:val="20"/>
                <w:szCs w:val="20"/>
              </w:rPr>
              <w:t>о</w:t>
            </w:r>
            <w:r w:rsidRPr="000E6416">
              <w:rPr>
                <w:bCs/>
                <w:sz w:val="20"/>
                <w:szCs w:val="20"/>
              </w:rPr>
              <w:t>провождения сайта</w:t>
            </w:r>
          </w:p>
          <w:p w:rsidR="005611E3" w:rsidRPr="000E6416" w:rsidRDefault="005611E3" w:rsidP="000E6416">
            <w:pPr>
              <w:ind w:right="-100"/>
              <w:rPr>
                <w:bCs/>
                <w:sz w:val="20"/>
                <w:szCs w:val="20"/>
              </w:rPr>
            </w:pPr>
            <w:r w:rsidRPr="000E6416">
              <w:rPr>
                <w:bCs/>
                <w:sz w:val="20"/>
                <w:szCs w:val="20"/>
              </w:rPr>
              <w:t>- иллюстрировать учебные работы с использованием средств информац</w:t>
            </w:r>
            <w:r w:rsidRPr="000E6416">
              <w:rPr>
                <w:bCs/>
                <w:sz w:val="20"/>
                <w:szCs w:val="20"/>
              </w:rPr>
              <w:t>и</w:t>
            </w:r>
            <w:r w:rsidRPr="000E6416">
              <w:rPr>
                <w:bCs/>
                <w:sz w:val="20"/>
                <w:szCs w:val="20"/>
              </w:rPr>
              <w:t>онных технологий.</w:t>
            </w:r>
          </w:p>
          <w:p w:rsidR="005611E3" w:rsidRPr="000E6416" w:rsidRDefault="005611E3" w:rsidP="000E6416">
            <w:pPr>
              <w:snapToGrid w:val="0"/>
              <w:ind w:right="-100"/>
              <w:rPr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611E3" w:rsidRPr="0003587E" w:rsidRDefault="005611E3" w:rsidP="002915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611E3" w:rsidRPr="00CE23C7" w:rsidRDefault="005611E3" w:rsidP="005611E3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4.1</w:t>
            </w:r>
          </w:p>
        </w:tc>
      </w:tr>
      <w:tr w:rsidR="005611E3" w:rsidRPr="00CE23C7" w:rsidTr="004E55D0">
        <w:trPr>
          <w:trHeight w:val="6513"/>
        </w:trPr>
        <w:tc>
          <w:tcPr>
            <w:tcW w:w="596" w:type="dxa"/>
            <w:vMerge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611E3" w:rsidRDefault="005611E3" w:rsidP="0029156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5611E3" w:rsidRDefault="005611E3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5611E3" w:rsidRPr="00C27D49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11E3" w:rsidRPr="001E2E81" w:rsidRDefault="005611E3" w:rsidP="001E2E81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5611E3" w:rsidRPr="00755580" w:rsidRDefault="005611E3" w:rsidP="004C7FEA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5611E3" w:rsidRPr="00166090" w:rsidRDefault="005611E3" w:rsidP="00166090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5611E3" w:rsidRPr="000E6416" w:rsidRDefault="005611E3" w:rsidP="000E6416">
            <w:pPr>
              <w:snapToGrid w:val="0"/>
              <w:ind w:right="-100"/>
              <w:rPr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5611E3" w:rsidRPr="009F1948" w:rsidRDefault="005611E3" w:rsidP="009F1948">
            <w:pPr>
              <w:rPr>
                <w:i/>
                <w:sz w:val="20"/>
                <w:szCs w:val="20"/>
              </w:rPr>
            </w:pPr>
            <w:r w:rsidRPr="009F1948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выявлять общие черты и отличия способов взаимодействия на основе компьютерных сетей;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анализировать доменные имена компьютеров и адреса документов в Интернете;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 xml:space="preserve">приводить примеры ситуаций, в которых требуется поиск информации; </w:t>
            </w:r>
          </w:p>
          <w:p w:rsidR="005611E3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 xml:space="preserve">анализировать и сопоставлять различные источники информации, оценивать достоверность 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найденной информации.</w:t>
            </w:r>
          </w:p>
          <w:p w:rsidR="005611E3" w:rsidRDefault="005611E3" w:rsidP="009F1948">
            <w:pPr>
              <w:rPr>
                <w:i/>
                <w:sz w:val="20"/>
                <w:szCs w:val="20"/>
              </w:rPr>
            </w:pPr>
          </w:p>
          <w:p w:rsidR="005611E3" w:rsidRPr="009F1948" w:rsidRDefault="005611E3" w:rsidP="009F1948">
            <w:pPr>
              <w:rPr>
                <w:i/>
                <w:sz w:val="20"/>
                <w:szCs w:val="20"/>
              </w:rPr>
            </w:pPr>
            <w:r w:rsidRPr="009F1948">
              <w:rPr>
                <w:i/>
                <w:sz w:val="20"/>
                <w:szCs w:val="20"/>
              </w:rPr>
              <w:t xml:space="preserve">Практическая деятельность: 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осуществлять взаимодействие посредством электронной почты, чата, форума;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 xml:space="preserve">определять минимальное время, необходимое для </w:t>
            </w:r>
            <w:r w:rsidRPr="009F1948">
              <w:rPr>
                <w:sz w:val="20"/>
                <w:szCs w:val="20"/>
              </w:rPr>
              <w:lastRenderedPageBreak/>
              <w:t>передачи известного объёма данных по каналу связ</w:t>
            </w:r>
            <w:r>
              <w:rPr>
                <w:sz w:val="20"/>
                <w:szCs w:val="20"/>
              </w:rPr>
              <w:t>и с известными характеристиками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      </w:r>
          </w:p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611E3" w:rsidRPr="0003587E" w:rsidRDefault="005611E3" w:rsidP="002915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5611E3" w:rsidRDefault="005611E3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Как устроен Инте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нет. </w:t>
            </w:r>
            <w:r>
              <w:rPr>
                <w:bCs/>
                <w:sz w:val="20"/>
                <w:szCs w:val="20"/>
                <w:lang w:val="en-US"/>
              </w:rPr>
              <w:t>IP</w:t>
            </w:r>
            <w:r>
              <w:rPr>
                <w:bCs/>
                <w:sz w:val="20"/>
                <w:szCs w:val="20"/>
              </w:rPr>
              <w:t>-адрес комп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ютера. Доменная с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стема имен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роток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лы передачи данных </w:t>
            </w:r>
          </w:p>
          <w:p w:rsidR="005611E3" w:rsidRPr="005611E3" w:rsidRDefault="005611E3" w:rsidP="005611E3">
            <w:pPr>
              <w:tabs>
                <w:tab w:val="left" w:pos="1276"/>
              </w:tabs>
              <w:spacing w:before="10"/>
              <w:ind w:right="5"/>
              <w:rPr>
                <w:bCs/>
                <w:i/>
                <w:sz w:val="20"/>
                <w:szCs w:val="20"/>
                <w:u w:val="single"/>
              </w:rPr>
            </w:pPr>
            <w:r w:rsidRPr="005611E3">
              <w:rPr>
                <w:bCs/>
                <w:i/>
                <w:sz w:val="20"/>
                <w:szCs w:val="20"/>
                <w:u w:val="single"/>
              </w:rPr>
              <w:t>Практическая раб</w:t>
            </w:r>
            <w:r w:rsidRPr="005611E3">
              <w:rPr>
                <w:bCs/>
                <w:i/>
                <w:sz w:val="20"/>
                <w:szCs w:val="20"/>
                <w:u w:val="single"/>
              </w:rPr>
              <w:t>о</w:t>
            </w:r>
            <w:r w:rsidRPr="005611E3">
              <w:rPr>
                <w:bCs/>
                <w:i/>
                <w:sz w:val="20"/>
                <w:szCs w:val="20"/>
                <w:u w:val="single"/>
              </w:rPr>
              <w:t>та№1</w:t>
            </w:r>
            <w:r>
              <w:rPr>
                <w:bCs/>
                <w:i/>
                <w:sz w:val="20"/>
                <w:szCs w:val="20"/>
                <w:u w:val="single"/>
              </w:rPr>
              <w:t>5 (</w:t>
            </w:r>
            <w:proofErr w:type="gramStart"/>
            <w:r>
              <w:rPr>
                <w:bCs/>
                <w:i/>
                <w:sz w:val="20"/>
                <w:szCs w:val="20"/>
                <w:u w:val="single"/>
              </w:rPr>
              <w:t>об</w:t>
            </w:r>
            <w:proofErr w:type="gramEnd"/>
            <w:r>
              <w:rPr>
                <w:bCs/>
                <w:i/>
                <w:sz w:val="20"/>
                <w:szCs w:val="20"/>
                <w:u w:val="single"/>
              </w:rPr>
              <w:t>)</w:t>
            </w:r>
          </w:p>
          <w:p w:rsidR="005611E3" w:rsidRPr="00C34D4B" w:rsidRDefault="005611E3" w:rsidP="005611E3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611E3">
              <w:rPr>
                <w:sz w:val="20"/>
                <w:szCs w:val="20"/>
              </w:rPr>
              <w:t>Работа с WWW: и</w:t>
            </w:r>
            <w:r w:rsidRPr="005611E3">
              <w:rPr>
                <w:sz w:val="20"/>
                <w:szCs w:val="20"/>
              </w:rPr>
              <w:t>с</w:t>
            </w:r>
            <w:r w:rsidRPr="005611E3">
              <w:rPr>
                <w:sz w:val="20"/>
                <w:szCs w:val="20"/>
              </w:rPr>
              <w:t>пользование URL-адреса и гиперсс</w:t>
            </w:r>
            <w:r w:rsidRPr="005611E3">
              <w:rPr>
                <w:sz w:val="20"/>
                <w:szCs w:val="20"/>
              </w:rPr>
              <w:t>ы</w:t>
            </w:r>
            <w:r w:rsidRPr="005611E3">
              <w:rPr>
                <w:sz w:val="20"/>
                <w:szCs w:val="20"/>
              </w:rPr>
              <w:t>лок, сохранение и</w:t>
            </w:r>
            <w:r w:rsidRPr="005611E3">
              <w:rPr>
                <w:sz w:val="20"/>
                <w:szCs w:val="20"/>
              </w:rPr>
              <w:t>н</w:t>
            </w:r>
            <w:r w:rsidRPr="005611E3">
              <w:rPr>
                <w:sz w:val="20"/>
                <w:szCs w:val="20"/>
              </w:rPr>
              <w:t>формации на локал</w:t>
            </w:r>
            <w:r w:rsidRPr="005611E3">
              <w:rPr>
                <w:sz w:val="20"/>
                <w:szCs w:val="20"/>
              </w:rPr>
              <w:t>ь</w:t>
            </w:r>
            <w:r w:rsidRPr="005611E3">
              <w:rPr>
                <w:sz w:val="20"/>
                <w:szCs w:val="20"/>
              </w:rPr>
              <w:t>ном диске.</w:t>
            </w:r>
          </w:p>
        </w:tc>
        <w:tc>
          <w:tcPr>
            <w:tcW w:w="742" w:type="dxa"/>
          </w:tcPr>
          <w:p w:rsidR="005611E3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</w:t>
            </w:r>
          </w:p>
        </w:tc>
        <w:tc>
          <w:tcPr>
            <w:tcW w:w="675" w:type="dxa"/>
          </w:tcPr>
          <w:p w:rsidR="005611E3" w:rsidRPr="00C27D49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</w:tcPr>
          <w:p w:rsidR="005611E3" w:rsidRPr="001E2E81" w:rsidRDefault="005611E3" w:rsidP="001E2E81">
            <w:pPr>
              <w:ind w:left="-108" w:right="-108" w:firstLine="108"/>
              <w:rPr>
                <w:sz w:val="20"/>
                <w:szCs w:val="20"/>
              </w:rPr>
            </w:pPr>
            <w:r w:rsidRPr="001E2E81">
              <w:rPr>
                <w:sz w:val="20"/>
                <w:szCs w:val="20"/>
              </w:rPr>
              <w:t>Интернет, прот</w:t>
            </w:r>
            <w:r w:rsidRPr="001E2E81">
              <w:rPr>
                <w:sz w:val="20"/>
                <w:szCs w:val="20"/>
              </w:rPr>
              <w:t>о</w:t>
            </w:r>
            <w:r w:rsidRPr="001E2E81">
              <w:rPr>
                <w:sz w:val="20"/>
                <w:szCs w:val="20"/>
              </w:rPr>
              <w:t>кол, IP-адрес, д</w:t>
            </w:r>
            <w:r w:rsidRPr="001E2E81">
              <w:rPr>
                <w:sz w:val="20"/>
                <w:szCs w:val="20"/>
              </w:rPr>
              <w:t>о</w:t>
            </w:r>
            <w:r w:rsidRPr="001E2E81">
              <w:rPr>
                <w:sz w:val="20"/>
                <w:szCs w:val="20"/>
              </w:rPr>
              <w:t>менное имя, прот</w:t>
            </w:r>
            <w:r w:rsidRPr="001E2E81">
              <w:rPr>
                <w:sz w:val="20"/>
                <w:szCs w:val="20"/>
              </w:rPr>
              <w:t>о</w:t>
            </w:r>
            <w:r w:rsidRPr="001E2E81">
              <w:rPr>
                <w:sz w:val="20"/>
                <w:szCs w:val="20"/>
              </w:rPr>
              <w:t>кол IP, протокол ТСР.</w:t>
            </w:r>
            <w:r>
              <w:rPr>
                <w:sz w:val="20"/>
                <w:szCs w:val="20"/>
              </w:rPr>
              <w:t xml:space="preserve">  </w:t>
            </w:r>
            <w:r w:rsidRPr="001E2E81">
              <w:rPr>
                <w:sz w:val="20"/>
                <w:szCs w:val="20"/>
              </w:rPr>
              <w:t>Характер</w:t>
            </w:r>
            <w:r w:rsidRPr="001E2E81">
              <w:rPr>
                <w:sz w:val="20"/>
                <w:szCs w:val="20"/>
              </w:rPr>
              <w:t>и</w:t>
            </w:r>
            <w:r w:rsidRPr="001E2E81">
              <w:rPr>
                <w:sz w:val="20"/>
                <w:szCs w:val="20"/>
              </w:rPr>
              <w:t>стика Всемирной паутины WWW – глобальной сети Интернет. Правила формирования адреса информац</w:t>
            </w:r>
            <w:r w:rsidRPr="001E2E81">
              <w:rPr>
                <w:sz w:val="20"/>
                <w:szCs w:val="20"/>
              </w:rPr>
              <w:t>и</w:t>
            </w:r>
            <w:r w:rsidRPr="001E2E81">
              <w:rPr>
                <w:sz w:val="20"/>
                <w:szCs w:val="20"/>
              </w:rPr>
              <w:t>онного ресурса Интернета (URL).</w:t>
            </w:r>
          </w:p>
        </w:tc>
        <w:tc>
          <w:tcPr>
            <w:tcW w:w="1775" w:type="dxa"/>
            <w:vMerge/>
          </w:tcPr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5611E3" w:rsidRDefault="005611E3" w:rsidP="00A405B7">
            <w:pPr>
              <w:widowControl w:val="0"/>
              <w:shd w:val="clear" w:color="auto" w:fill="FFFFFF"/>
              <w:tabs>
                <w:tab w:val="left" w:pos="552"/>
                <w:tab w:val="left" w:pos="1853"/>
              </w:tabs>
              <w:ind w:right="10" w:hanging="131"/>
              <w:rPr>
                <w:rFonts w:eastAsia="Calibri"/>
                <w:sz w:val="20"/>
                <w:szCs w:val="20"/>
              </w:rPr>
            </w:pPr>
            <w:r w:rsidRPr="00A405B7">
              <w:rPr>
                <w:sz w:val="20"/>
                <w:szCs w:val="20"/>
              </w:rPr>
              <w:t>Искать информ</w:t>
            </w:r>
            <w:r>
              <w:rPr>
                <w:sz w:val="20"/>
                <w:szCs w:val="20"/>
              </w:rPr>
              <w:t>а</w:t>
            </w:r>
            <w:r w:rsidRPr="00A405B7">
              <w:rPr>
                <w:sz w:val="20"/>
                <w:szCs w:val="20"/>
              </w:rPr>
              <w:t>цию с применением пр</w:t>
            </w:r>
            <w:r w:rsidRPr="00A405B7">
              <w:rPr>
                <w:sz w:val="20"/>
                <w:szCs w:val="20"/>
              </w:rPr>
              <w:t>а</w:t>
            </w:r>
            <w:r w:rsidRPr="00A405B7">
              <w:rPr>
                <w:sz w:val="20"/>
                <w:szCs w:val="20"/>
              </w:rPr>
              <w:t>вил поиска (постр</w:t>
            </w:r>
            <w:r w:rsidRPr="00A405B7">
              <w:rPr>
                <w:sz w:val="20"/>
                <w:szCs w:val="20"/>
              </w:rPr>
              <w:t>о</w:t>
            </w:r>
            <w:r w:rsidRPr="00A405B7">
              <w:rPr>
                <w:sz w:val="20"/>
                <w:szCs w:val="20"/>
              </w:rPr>
              <w:t>ения запросов) в базах данных, комп</w:t>
            </w:r>
            <w:r>
              <w:rPr>
                <w:sz w:val="20"/>
                <w:szCs w:val="20"/>
              </w:rPr>
              <w:t>.</w:t>
            </w:r>
            <w:r w:rsidRPr="00A405B7">
              <w:rPr>
                <w:sz w:val="20"/>
                <w:szCs w:val="20"/>
              </w:rPr>
              <w:t xml:space="preserve"> сетях, некомпь</w:t>
            </w:r>
            <w:r w:rsidRPr="00A405B7">
              <w:rPr>
                <w:sz w:val="20"/>
                <w:szCs w:val="20"/>
              </w:rPr>
              <w:t>ю</w:t>
            </w:r>
            <w:r w:rsidRPr="00A405B7">
              <w:rPr>
                <w:sz w:val="20"/>
                <w:szCs w:val="20"/>
              </w:rPr>
              <w:t>терных источниках информации (спр</w:t>
            </w:r>
            <w:r w:rsidRPr="00A405B7">
              <w:rPr>
                <w:sz w:val="20"/>
                <w:szCs w:val="20"/>
              </w:rPr>
              <w:t>а</w:t>
            </w:r>
            <w:r w:rsidRPr="00A405B7">
              <w:rPr>
                <w:sz w:val="20"/>
                <w:szCs w:val="20"/>
              </w:rPr>
              <w:t>вочниках и слов</w:t>
            </w:r>
            <w:r w:rsidRPr="00A405B7">
              <w:rPr>
                <w:sz w:val="20"/>
                <w:szCs w:val="20"/>
              </w:rPr>
              <w:t>а</w:t>
            </w:r>
            <w:r w:rsidRPr="00A405B7">
              <w:rPr>
                <w:sz w:val="20"/>
                <w:szCs w:val="20"/>
              </w:rPr>
              <w:t>рях, каталогах, би</w:t>
            </w:r>
            <w:r w:rsidRPr="00A405B7">
              <w:rPr>
                <w:sz w:val="20"/>
                <w:szCs w:val="20"/>
              </w:rPr>
              <w:t>б</w:t>
            </w:r>
            <w:r w:rsidRPr="00A405B7">
              <w:rPr>
                <w:sz w:val="20"/>
                <w:szCs w:val="20"/>
              </w:rPr>
              <w:t>лиотеках) при в</w:t>
            </w:r>
            <w:r w:rsidRPr="00A405B7">
              <w:rPr>
                <w:sz w:val="20"/>
                <w:szCs w:val="20"/>
              </w:rPr>
              <w:t>ы</w:t>
            </w:r>
            <w:r w:rsidRPr="00A405B7">
              <w:rPr>
                <w:sz w:val="20"/>
                <w:szCs w:val="20"/>
              </w:rPr>
              <w:t xml:space="preserve">полнении заданий и проектов по </w:t>
            </w:r>
            <w:proofErr w:type="spellStart"/>
            <w:r w:rsidRPr="00A405B7">
              <w:rPr>
                <w:sz w:val="20"/>
                <w:szCs w:val="20"/>
              </w:rPr>
              <w:t>разл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405B7">
              <w:rPr>
                <w:sz w:val="20"/>
                <w:szCs w:val="20"/>
              </w:rPr>
              <w:t xml:space="preserve"> уч</w:t>
            </w:r>
            <w:r>
              <w:rPr>
                <w:sz w:val="20"/>
                <w:szCs w:val="20"/>
              </w:rPr>
              <w:t>.</w:t>
            </w:r>
            <w:r w:rsidRPr="00A405B7">
              <w:rPr>
                <w:sz w:val="20"/>
                <w:szCs w:val="20"/>
              </w:rPr>
              <w:t xml:space="preserve"> дисциплинам;</w:t>
            </w:r>
            <w:r>
              <w:rPr>
                <w:sz w:val="20"/>
                <w:szCs w:val="20"/>
              </w:rPr>
              <w:t xml:space="preserve"> </w:t>
            </w:r>
            <w:r w:rsidRPr="00A405B7">
              <w:rPr>
                <w:sz w:val="20"/>
                <w:szCs w:val="20"/>
              </w:rPr>
              <w:t>Иметь представл</w:t>
            </w:r>
            <w:r w:rsidRPr="00A405B7">
              <w:rPr>
                <w:sz w:val="20"/>
                <w:szCs w:val="20"/>
              </w:rPr>
              <w:t>е</w:t>
            </w:r>
            <w:r w:rsidRPr="00A405B7">
              <w:rPr>
                <w:sz w:val="20"/>
                <w:szCs w:val="20"/>
              </w:rPr>
              <w:t xml:space="preserve">ние о доменной </w:t>
            </w:r>
            <w:r w:rsidRPr="00A405B7">
              <w:rPr>
                <w:sz w:val="20"/>
                <w:szCs w:val="20"/>
              </w:rPr>
              <w:lastRenderedPageBreak/>
              <w:t>системе имён и протоколах перед</w:t>
            </w:r>
            <w:r w:rsidRPr="00A405B7">
              <w:rPr>
                <w:sz w:val="20"/>
                <w:szCs w:val="20"/>
              </w:rPr>
              <w:t>а</w:t>
            </w:r>
            <w:r w:rsidRPr="00A405B7">
              <w:rPr>
                <w:sz w:val="20"/>
                <w:szCs w:val="20"/>
              </w:rPr>
              <w:t>чи данных</w:t>
            </w:r>
            <w:proofErr w:type="gramStart"/>
            <w:r w:rsidRPr="00A405B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405B7">
              <w:rPr>
                <w:rFonts w:eastAsia="Calibri"/>
                <w:sz w:val="20"/>
                <w:szCs w:val="20"/>
              </w:rPr>
              <w:t>а</w:t>
            </w:r>
            <w:proofErr w:type="gramEnd"/>
            <w:r w:rsidRPr="00A405B7">
              <w:rPr>
                <w:rFonts w:eastAsia="Calibri"/>
                <w:sz w:val="20"/>
                <w:szCs w:val="20"/>
              </w:rPr>
              <w:t>нал</w:t>
            </w:r>
            <w:r w:rsidRPr="00A405B7">
              <w:rPr>
                <w:rFonts w:eastAsia="Calibri"/>
                <w:sz w:val="20"/>
                <w:szCs w:val="20"/>
              </w:rPr>
              <w:t>и</w:t>
            </w:r>
            <w:r w:rsidRPr="00A405B7">
              <w:rPr>
                <w:rFonts w:eastAsia="Calibri"/>
                <w:sz w:val="20"/>
                <w:szCs w:val="20"/>
              </w:rPr>
              <w:t>зировать доменные имена компьютеров и адреса докуме</w:t>
            </w:r>
            <w:r w:rsidRPr="00A405B7">
              <w:rPr>
                <w:rFonts w:eastAsia="Calibri"/>
                <w:sz w:val="20"/>
                <w:szCs w:val="20"/>
              </w:rPr>
              <w:t>н</w:t>
            </w:r>
            <w:r w:rsidRPr="00A405B7">
              <w:rPr>
                <w:rFonts w:eastAsia="Calibri"/>
                <w:sz w:val="20"/>
                <w:szCs w:val="20"/>
              </w:rPr>
              <w:t>тов в Интернете;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405B7">
              <w:rPr>
                <w:rFonts w:eastAsia="Calibri"/>
                <w:sz w:val="20"/>
                <w:szCs w:val="20"/>
              </w:rPr>
              <w:t xml:space="preserve">определять </w:t>
            </w:r>
            <w:proofErr w:type="spellStart"/>
            <w:r w:rsidRPr="00A405B7">
              <w:rPr>
                <w:rFonts w:eastAsia="Calibri"/>
                <w:sz w:val="20"/>
                <w:szCs w:val="20"/>
              </w:rPr>
              <w:t>миним</w:t>
            </w:r>
            <w:proofErr w:type="spellEnd"/>
            <w:r w:rsidRPr="00A405B7">
              <w:rPr>
                <w:rFonts w:eastAsia="Calibri"/>
                <w:sz w:val="20"/>
                <w:szCs w:val="20"/>
              </w:rPr>
              <w:t xml:space="preserve"> время, необходимое для передачи </w:t>
            </w:r>
            <w:proofErr w:type="spellStart"/>
            <w:r w:rsidRPr="00A405B7">
              <w:rPr>
                <w:rFonts w:eastAsia="Calibri"/>
                <w:sz w:val="20"/>
                <w:szCs w:val="20"/>
              </w:rPr>
              <w:t>и</w:t>
            </w:r>
            <w:r w:rsidRPr="00A405B7">
              <w:rPr>
                <w:rFonts w:eastAsia="Calibri"/>
                <w:sz w:val="20"/>
                <w:szCs w:val="20"/>
              </w:rPr>
              <w:t>з</w:t>
            </w:r>
            <w:r w:rsidRPr="00A405B7">
              <w:rPr>
                <w:rFonts w:eastAsia="Calibri"/>
                <w:sz w:val="20"/>
                <w:szCs w:val="20"/>
              </w:rPr>
              <w:t>вест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  <w:r w:rsidRPr="00A405B7">
              <w:rPr>
                <w:rFonts w:eastAsia="Calibri"/>
                <w:sz w:val="20"/>
                <w:szCs w:val="20"/>
              </w:rPr>
              <w:t xml:space="preserve"> объёма да</w:t>
            </w:r>
            <w:r w:rsidRPr="00A405B7">
              <w:rPr>
                <w:rFonts w:eastAsia="Calibri"/>
                <w:sz w:val="20"/>
                <w:szCs w:val="20"/>
              </w:rPr>
              <w:t>н</w:t>
            </w:r>
            <w:r w:rsidRPr="00A405B7">
              <w:rPr>
                <w:rFonts w:eastAsia="Calibri"/>
                <w:sz w:val="20"/>
                <w:szCs w:val="20"/>
              </w:rPr>
              <w:t>ных по каналу связи с известными х</w:t>
            </w:r>
            <w:r w:rsidRPr="00A405B7">
              <w:rPr>
                <w:rFonts w:eastAsia="Calibri"/>
                <w:sz w:val="20"/>
                <w:szCs w:val="20"/>
              </w:rPr>
              <w:t>а</w:t>
            </w:r>
            <w:r w:rsidRPr="00A405B7">
              <w:rPr>
                <w:rFonts w:eastAsia="Calibri"/>
                <w:sz w:val="20"/>
                <w:szCs w:val="20"/>
              </w:rPr>
              <w:t>рактеристиками;</w:t>
            </w:r>
          </w:p>
          <w:p w:rsidR="005611E3" w:rsidRPr="000E6416" w:rsidRDefault="005611E3" w:rsidP="00A405B7">
            <w:pPr>
              <w:widowControl w:val="0"/>
              <w:shd w:val="clear" w:color="auto" w:fill="FFFFFF"/>
              <w:tabs>
                <w:tab w:val="left" w:pos="552"/>
                <w:tab w:val="left" w:pos="1853"/>
              </w:tabs>
              <w:ind w:right="10" w:hanging="131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5611E3" w:rsidRDefault="005611E3" w:rsidP="005611E3">
            <w:pPr>
              <w:pStyle w:val="Default"/>
              <w:ind w:left="-57" w:right="-57"/>
              <w:rPr>
                <w:color w:val="auto"/>
                <w:lang w:val="ru-RU"/>
              </w:rPr>
            </w:pPr>
            <w:r w:rsidRPr="005611E3">
              <w:rPr>
                <w:color w:val="auto"/>
                <w:sz w:val="20"/>
                <w:szCs w:val="20"/>
                <w:lang w:val="ru-RU"/>
              </w:rPr>
              <w:t>Презентация «</w:t>
            </w:r>
            <w:r w:rsidRPr="005611E3">
              <w:rPr>
                <w:sz w:val="20"/>
                <w:szCs w:val="20"/>
                <w:shd w:val="clear" w:color="auto" w:fill="FFFFFF"/>
                <w:lang w:val="ru-RU"/>
              </w:rPr>
              <w:t>Вс</w:t>
            </w:r>
            <w:r w:rsidRPr="005611E3">
              <w:rPr>
                <w:sz w:val="20"/>
                <w:szCs w:val="20"/>
                <w:shd w:val="clear" w:color="auto" w:fill="FFFFFF"/>
                <w:lang w:val="ru-RU"/>
              </w:rPr>
              <w:t>е</w:t>
            </w:r>
            <w:r w:rsidRPr="005611E3">
              <w:rPr>
                <w:sz w:val="20"/>
                <w:szCs w:val="20"/>
                <w:shd w:val="clear" w:color="auto" w:fill="FFFFFF"/>
                <w:lang w:val="ru-RU"/>
              </w:rPr>
              <w:t>мирная компьюте</w:t>
            </w:r>
            <w:r w:rsidRPr="005611E3">
              <w:rPr>
                <w:sz w:val="20"/>
                <w:szCs w:val="20"/>
                <w:shd w:val="clear" w:color="auto" w:fill="FFFFFF"/>
                <w:lang w:val="ru-RU"/>
              </w:rPr>
              <w:t>р</w:t>
            </w:r>
            <w:r w:rsidRPr="005611E3">
              <w:rPr>
                <w:sz w:val="20"/>
                <w:szCs w:val="20"/>
                <w:shd w:val="clear" w:color="auto" w:fill="FFFFFF"/>
                <w:lang w:val="ru-RU"/>
              </w:rPr>
              <w:t>ная сеть Интернет</w:t>
            </w:r>
            <w:r w:rsidRPr="005611E3">
              <w:rPr>
                <w:color w:val="auto"/>
                <w:sz w:val="20"/>
                <w:szCs w:val="20"/>
                <w:lang w:val="ru-RU"/>
              </w:rPr>
              <w:t>»</w:t>
            </w:r>
          </w:p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11E3" w:rsidRPr="00CE23C7" w:rsidRDefault="005611E3" w:rsidP="005611E3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4.2</w:t>
            </w: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098" w:type="dxa"/>
          </w:tcPr>
          <w:p w:rsidR="005611E3" w:rsidRDefault="005611E3" w:rsidP="00713D2D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Всемирная паутина. Файловые архивы.</w:t>
            </w:r>
          </w:p>
        </w:tc>
        <w:tc>
          <w:tcPr>
            <w:tcW w:w="742" w:type="dxa"/>
          </w:tcPr>
          <w:p w:rsidR="005611E3" w:rsidRPr="00713D2D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18"/>
                <w:szCs w:val="18"/>
              </w:rPr>
            </w:pPr>
            <w:r w:rsidRPr="00713D2D">
              <w:rPr>
                <w:bCs/>
                <w:sz w:val="18"/>
                <w:szCs w:val="18"/>
              </w:rPr>
              <w:t>(08.03)</w:t>
            </w:r>
          </w:p>
          <w:p w:rsidR="005611E3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</w:t>
            </w:r>
          </w:p>
        </w:tc>
        <w:tc>
          <w:tcPr>
            <w:tcW w:w="675" w:type="dxa"/>
          </w:tcPr>
          <w:p w:rsidR="005611E3" w:rsidRPr="00C27D49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11E3" w:rsidRPr="001E2E81" w:rsidRDefault="005611E3" w:rsidP="001E2E81">
            <w:pPr>
              <w:autoSpaceDE/>
              <w:autoSpaceDN/>
              <w:adjustRightInd/>
              <w:ind w:left="-108" w:right="-108" w:firstLine="108"/>
              <w:rPr>
                <w:sz w:val="20"/>
                <w:szCs w:val="20"/>
              </w:rPr>
            </w:pPr>
            <w:proofErr w:type="gramStart"/>
            <w:r w:rsidRPr="001E2E81">
              <w:rPr>
                <w:sz w:val="20"/>
                <w:szCs w:val="20"/>
              </w:rPr>
              <w:t>Всемирная паут</w:t>
            </w:r>
            <w:r w:rsidRPr="001E2E81">
              <w:rPr>
                <w:sz w:val="20"/>
                <w:szCs w:val="20"/>
              </w:rPr>
              <w:t>и</w:t>
            </w:r>
            <w:r w:rsidRPr="001E2E81">
              <w:rPr>
                <w:sz w:val="20"/>
                <w:szCs w:val="20"/>
              </w:rPr>
              <w:t>на, универсальный указатель  ресурса (URL), протокол НТТР, файловые архивы, протокол FTP, электронная почта, форум, телеконференция, чат, социальная сеть, логин, пароль</w:t>
            </w:r>
            <w:proofErr w:type="gramEnd"/>
          </w:p>
        </w:tc>
        <w:tc>
          <w:tcPr>
            <w:tcW w:w="1775" w:type="dxa"/>
            <w:vMerge w:val="restart"/>
          </w:tcPr>
          <w:p w:rsidR="005611E3" w:rsidRPr="00755580" w:rsidRDefault="005611E3" w:rsidP="004C7FE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готовность к п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вышению своего образовательного уровня и продо</w:t>
            </w:r>
            <w:r w:rsidRPr="00755580">
              <w:rPr>
                <w:color w:val="000000"/>
                <w:sz w:val="20"/>
                <w:szCs w:val="20"/>
              </w:rPr>
              <w:t>л</w:t>
            </w:r>
            <w:r w:rsidRPr="00755580">
              <w:rPr>
                <w:color w:val="000000"/>
                <w:sz w:val="20"/>
                <w:szCs w:val="20"/>
              </w:rPr>
              <w:t>жению обучения с использованием средств и методов информатики и ИКТ</w:t>
            </w:r>
          </w:p>
          <w:p w:rsidR="005611E3" w:rsidRPr="00755580" w:rsidRDefault="005611E3" w:rsidP="004C7FEA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способность ув</w:t>
            </w:r>
            <w:r w:rsidRPr="00755580">
              <w:rPr>
                <w:color w:val="000000"/>
                <w:sz w:val="20"/>
                <w:szCs w:val="20"/>
              </w:rPr>
              <w:t>я</w:t>
            </w:r>
            <w:r w:rsidRPr="00755580">
              <w:rPr>
                <w:color w:val="000000"/>
                <w:sz w:val="20"/>
                <w:szCs w:val="20"/>
              </w:rPr>
              <w:t>зать учебное с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держание с со</w:t>
            </w:r>
            <w:r w:rsidRPr="00755580">
              <w:rPr>
                <w:color w:val="000000"/>
                <w:sz w:val="20"/>
                <w:szCs w:val="20"/>
              </w:rPr>
              <w:t>б</w:t>
            </w:r>
            <w:r w:rsidRPr="00755580">
              <w:rPr>
                <w:color w:val="000000"/>
                <w:sz w:val="20"/>
                <w:szCs w:val="20"/>
              </w:rPr>
              <w:t>ственным жи</w:t>
            </w:r>
            <w:r w:rsidRPr="00755580">
              <w:rPr>
                <w:color w:val="000000"/>
                <w:sz w:val="20"/>
                <w:szCs w:val="20"/>
              </w:rPr>
              <w:t>з</w:t>
            </w:r>
            <w:r w:rsidRPr="00755580">
              <w:rPr>
                <w:color w:val="000000"/>
                <w:sz w:val="20"/>
                <w:szCs w:val="20"/>
              </w:rPr>
              <w:t>ненным опытом и личными смы</w:t>
            </w:r>
            <w:r w:rsidRPr="00755580">
              <w:rPr>
                <w:color w:val="000000"/>
                <w:sz w:val="20"/>
                <w:szCs w:val="20"/>
              </w:rPr>
              <w:t>с</w:t>
            </w:r>
            <w:r w:rsidRPr="00755580">
              <w:rPr>
                <w:color w:val="000000"/>
                <w:sz w:val="20"/>
                <w:szCs w:val="20"/>
              </w:rPr>
              <w:t>лами, понять зн</w:t>
            </w:r>
            <w:r w:rsidRPr="00755580">
              <w:rPr>
                <w:color w:val="000000"/>
                <w:sz w:val="20"/>
                <w:szCs w:val="20"/>
              </w:rPr>
              <w:t>а</w:t>
            </w:r>
            <w:r w:rsidRPr="00755580">
              <w:rPr>
                <w:color w:val="000000"/>
                <w:sz w:val="20"/>
                <w:szCs w:val="20"/>
              </w:rPr>
              <w:t>чимость подг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товки в области информатики и ИКТ в условиях развития инфо</w:t>
            </w:r>
            <w:r w:rsidRPr="00755580">
              <w:rPr>
                <w:color w:val="000000"/>
                <w:sz w:val="20"/>
                <w:szCs w:val="20"/>
              </w:rPr>
              <w:t>р</w:t>
            </w:r>
            <w:r w:rsidRPr="00755580">
              <w:rPr>
                <w:color w:val="000000"/>
                <w:sz w:val="20"/>
                <w:szCs w:val="20"/>
              </w:rPr>
              <w:t>мационного о</w:t>
            </w:r>
            <w:r w:rsidRPr="00755580">
              <w:rPr>
                <w:color w:val="000000"/>
                <w:sz w:val="20"/>
                <w:szCs w:val="20"/>
              </w:rPr>
              <w:t>б</w:t>
            </w:r>
            <w:r w:rsidRPr="00755580">
              <w:rPr>
                <w:color w:val="000000"/>
                <w:sz w:val="20"/>
                <w:szCs w:val="20"/>
              </w:rPr>
              <w:t>щества</w:t>
            </w:r>
          </w:p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5611E3" w:rsidRPr="00166090" w:rsidRDefault="005611E3" w:rsidP="00166090">
            <w:pPr>
              <w:tabs>
                <w:tab w:val="left" w:pos="1276"/>
              </w:tabs>
              <w:ind w:right="-85"/>
              <w:rPr>
                <w:rFonts w:eastAsia="Calibri"/>
                <w:sz w:val="20"/>
                <w:szCs w:val="20"/>
              </w:rPr>
            </w:pPr>
            <w:r w:rsidRPr="00166090">
              <w:rPr>
                <w:rFonts w:eastAsia="Calibri"/>
                <w:sz w:val="20"/>
                <w:szCs w:val="20"/>
              </w:rPr>
              <w:t>Уметь вести соп</w:t>
            </w:r>
            <w:r w:rsidRPr="00166090">
              <w:rPr>
                <w:rFonts w:eastAsia="Calibri"/>
                <w:sz w:val="20"/>
                <w:szCs w:val="20"/>
              </w:rPr>
              <w:t>о</w:t>
            </w:r>
            <w:r w:rsidRPr="00166090">
              <w:rPr>
                <w:rFonts w:eastAsia="Calibri"/>
                <w:sz w:val="20"/>
                <w:szCs w:val="20"/>
              </w:rPr>
              <w:t>ставление, отбор и проверка инфо</w:t>
            </w:r>
            <w:r w:rsidRPr="00166090">
              <w:rPr>
                <w:rFonts w:eastAsia="Calibri"/>
                <w:sz w:val="20"/>
                <w:szCs w:val="20"/>
              </w:rPr>
              <w:t>р</w:t>
            </w:r>
            <w:r w:rsidRPr="00166090">
              <w:rPr>
                <w:rFonts w:eastAsia="Calibri"/>
                <w:sz w:val="20"/>
                <w:szCs w:val="20"/>
              </w:rPr>
              <w:t>мации, полученной из различных и</w:t>
            </w:r>
            <w:r w:rsidRPr="00166090">
              <w:rPr>
                <w:rFonts w:eastAsia="Calibri"/>
                <w:sz w:val="20"/>
                <w:szCs w:val="20"/>
              </w:rPr>
              <w:t>с</w:t>
            </w:r>
            <w:r w:rsidRPr="00166090">
              <w:rPr>
                <w:rFonts w:eastAsia="Calibri"/>
                <w:sz w:val="20"/>
                <w:szCs w:val="20"/>
              </w:rPr>
              <w:t>точников, в том числе СМИ;</w:t>
            </w:r>
          </w:p>
          <w:p w:rsidR="005611E3" w:rsidRPr="00166090" w:rsidRDefault="005611E3" w:rsidP="00166090">
            <w:pPr>
              <w:tabs>
                <w:tab w:val="left" w:pos="1276"/>
              </w:tabs>
              <w:ind w:right="-85"/>
              <w:rPr>
                <w:rFonts w:eastAsia="Calibri"/>
                <w:sz w:val="20"/>
                <w:szCs w:val="20"/>
              </w:rPr>
            </w:pPr>
            <w:r w:rsidRPr="00166090">
              <w:rPr>
                <w:rFonts w:eastAsia="Calibri"/>
                <w:sz w:val="20"/>
                <w:szCs w:val="20"/>
              </w:rPr>
              <w:t>Осуществлять преобразование информации одн</w:t>
            </w:r>
            <w:r w:rsidRPr="00166090">
              <w:rPr>
                <w:rFonts w:eastAsia="Calibri"/>
                <w:sz w:val="20"/>
                <w:szCs w:val="20"/>
              </w:rPr>
              <w:t>о</w:t>
            </w:r>
            <w:r w:rsidRPr="00166090">
              <w:rPr>
                <w:rFonts w:eastAsia="Calibri"/>
                <w:sz w:val="20"/>
                <w:szCs w:val="20"/>
              </w:rPr>
              <w:t>го вида в другой;</w:t>
            </w:r>
          </w:p>
          <w:p w:rsidR="005611E3" w:rsidRPr="00166090" w:rsidRDefault="005611E3" w:rsidP="00166090">
            <w:pPr>
              <w:tabs>
                <w:tab w:val="left" w:pos="1276"/>
              </w:tabs>
              <w:ind w:right="-85"/>
              <w:rPr>
                <w:rFonts w:eastAsia="Calibri"/>
                <w:sz w:val="20"/>
                <w:szCs w:val="20"/>
              </w:rPr>
            </w:pPr>
            <w:r w:rsidRPr="00166090">
              <w:rPr>
                <w:rFonts w:eastAsia="Calibri"/>
                <w:sz w:val="20"/>
                <w:szCs w:val="20"/>
              </w:rPr>
              <w:t>Представлять и</w:t>
            </w:r>
            <w:r w:rsidRPr="00166090">
              <w:rPr>
                <w:rFonts w:eastAsia="Calibri"/>
                <w:sz w:val="20"/>
                <w:szCs w:val="20"/>
              </w:rPr>
              <w:t>н</w:t>
            </w:r>
            <w:r w:rsidRPr="00166090">
              <w:rPr>
                <w:rFonts w:eastAsia="Calibri"/>
                <w:sz w:val="20"/>
                <w:szCs w:val="20"/>
              </w:rPr>
              <w:t>формацию в опт</w:t>
            </w:r>
            <w:r w:rsidRPr="00166090">
              <w:rPr>
                <w:rFonts w:eastAsia="Calibri"/>
                <w:sz w:val="20"/>
                <w:szCs w:val="20"/>
              </w:rPr>
              <w:t>и</w:t>
            </w:r>
            <w:r w:rsidRPr="00166090">
              <w:rPr>
                <w:rFonts w:eastAsia="Calibri"/>
                <w:sz w:val="20"/>
                <w:szCs w:val="20"/>
              </w:rPr>
              <w:t>мальной форме в зависимости от адресата;</w:t>
            </w:r>
          </w:p>
          <w:p w:rsidR="005611E3" w:rsidRPr="00F04218" w:rsidRDefault="005611E3" w:rsidP="00166090">
            <w:pPr>
              <w:tabs>
                <w:tab w:val="left" w:pos="1276"/>
              </w:tabs>
              <w:spacing w:before="10"/>
              <w:ind w:right="-85"/>
            </w:pPr>
            <w:r w:rsidRPr="00166090">
              <w:rPr>
                <w:sz w:val="20"/>
                <w:szCs w:val="20"/>
              </w:rPr>
              <w:t>Формирование осознанного, ув</w:t>
            </w:r>
            <w:r w:rsidRPr="00166090">
              <w:rPr>
                <w:sz w:val="20"/>
                <w:szCs w:val="20"/>
              </w:rPr>
              <w:t>а</w:t>
            </w:r>
            <w:r w:rsidRPr="00166090">
              <w:rPr>
                <w:sz w:val="20"/>
                <w:szCs w:val="20"/>
              </w:rPr>
              <w:t>жительного и до</w:t>
            </w:r>
            <w:r w:rsidRPr="00166090">
              <w:rPr>
                <w:sz w:val="20"/>
                <w:szCs w:val="20"/>
              </w:rPr>
              <w:t>б</w:t>
            </w:r>
            <w:r w:rsidRPr="00166090">
              <w:rPr>
                <w:sz w:val="20"/>
                <w:szCs w:val="20"/>
              </w:rPr>
              <w:t>рожелательного отношения к др</w:t>
            </w:r>
            <w:r w:rsidRPr="00166090">
              <w:rPr>
                <w:sz w:val="20"/>
                <w:szCs w:val="20"/>
              </w:rPr>
              <w:t>у</w:t>
            </w:r>
            <w:r w:rsidRPr="00166090">
              <w:rPr>
                <w:sz w:val="20"/>
                <w:szCs w:val="20"/>
              </w:rPr>
              <w:t>гому человеку, его мнению, мирово</w:t>
            </w:r>
            <w:r w:rsidRPr="00166090">
              <w:rPr>
                <w:sz w:val="20"/>
                <w:szCs w:val="20"/>
              </w:rPr>
              <w:t>з</w:t>
            </w:r>
            <w:r w:rsidRPr="00166090">
              <w:rPr>
                <w:sz w:val="20"/>
                <w:szCs w:val="20"/>
              </w:rPr>
              <w:t>зрению</w:t>
            </w:r>
            <w:r w:rsidRPr="00F04218">
              <w:t>.</w:t>
            </w:r>
          </w:p>
          <w:p w:rsidR="005611E3" w:rsidRPr="00F04218" w:rsidRDefault="005611E3" w:rsidP="00166090">
            <w:pPr>
              <w:tabs>
                <w:tab w:val="left" w:pos="1276"/>
              </w:tabs>
              <w:spacing w:before="10"/>
              <w:ind w:right="5"/>
              <w:jc w:val="center"/>
            </w:pPr>
          </w:p>
          <w:p w:rsidR="005611E3" w:rsidRPr="00166090" w:rsidRDefault="005611E3" w:rsidP="00166090">
            <w:pPr>
              <w:pStyle w:val="dash041e0441043d043e0432043d043e0439002004420435043a04410442002004410020043e0442044104420443043f043e043c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66090">
              <w:rPr>
                <w:rStyle w:val="dash041e0441043d043e0432043d043e0439002004420435043a04410442002004410020043e0442044104420443043f043e043cchar1"/>
                <w:sz w:val="20"/>
                <w:szCs w:val="20"/>
                <w:lang w:val="ru-RU"/>
              </w:rPr>
              <w:t>Формирование навыков и умений безопасного и целесообразного поведения при работе с компь</w:t>
            </w:r>
            <w:r w:rsidRPr="00166090">
              <w:rPr>
                <w:rStyle w:val="dash041e0441043d043e0432043d043e0439002004420435043a04410442002004410020043e0442044104420443043f043e043cchar1"/>
                <w:sz w:val="20"/>
                <w:szCs w:val="20"/>
                <w:lang w:val="ru-RU"/>
              </w:rPr>
              <w:t>ю</w:t>
            </w:r>
            <w:r w:rsidRPr="00166090">
              <w:rPr>
                <w:rStyle w:val="dash041e0441043d043e0432043d043e0439002004420435043a04410442002004410020043e0442044104420443043f043e043cchar1"/>
                <w:sz w:val="20"/>
                <w:szCs w:val="20"/>
                <w:lang w:val="ru-RU"/>
              </w:rPr>
              <w:t>терными пр</w:t>
            </w:r>
            <w:r w:rsidRPr="00166090">
              <w:rPr>
                <w:rStyle w:val="dash041e0441043d043e0432043d043e0439002004420435043a04410442002004410020043e0442044104420443043f043e043cchar1"/>
                <w:sz w:val="20"/>
                <w:szCs w:val="20"/>
                <w:lang w:val="ru-RU"/>
              </w:rPr>
              <w:t>о</w:t>
            </w:r>
            <w:r w:rsidRPr="00166090">
              <w:rPr>
                <w:rStyle w:val="dash041e0441043d043e0432043d043e0439002004420435043a04410442002004410020043e0442044104420443043f043e043cchar1"/>
                <w:sz w:val="20"/>
                <w:szCs w:val="20"/>
                <w:lang w:val="ru-RU"/>
              </w:rPr>
              <w:lastRenderedPageBreak/>
              <w:t>граммами и в И</w:t>
            </w:r>
            <w:r w:rsidRPr="00166090">
              <w:rPr>
                <w:rStyle w:val="dash041e0441043d043e0432043d043e0439002004420435043a04410442002004410020043e0442044104420443043f043e043cchar1"/>
                <w:sz w:val="20"/>
                <w:szCs w:val="20"/>
                <w:lang w:val="ru-RU"/>
              </w:rPr>
              <w:t>н</w:t>
            </w:r>
            <w:r w:rsidRPr="00166090">
              <w:rPr>
                <w:rStyle w:val="dash041e0441043d043e0432043d043e0439002004420435043a04410442002004410020043e0442044104420443043f043e043cchar1"/>
                <w:sz w:val="20"/>
                <w:szCs w:val="20"/>
                <w:lang w:val="ru-RU"/>
              </w:rPr>
              <w:t>тернете, умения соблюдать нормы информационной этики и права.</w:t>
            </w:r>
          </w:p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5611E3" w:rsidRPr="00A405B7" w:rsidRDefault="005611E3" w:rsidP="00A405B7">
            <w:pPr>
              <w:shd w:val="clear" w:color="auto" w:fill="FFFFFF"/>
              <w:ind w:right="-100"/>
              <w:rPr>
                <w:rFonts w:eastAsia="Calibri"/>
                <w:sz w:val="20"/>
                <w:szCs w:val="20"/>
              </w:rPr>
            </w:pPr>
            <w:r w:rsidRPr="00A405B7">
              <w:rPr>
                <w:sz w:val="20"/>
                <w:szCs w:val="20"/>
              </w:rPr>
              <w:lastRenderedPageBreak/>
              <w:t>Иметь представление о серверах, структуре Всемирной паутины.</w:t>
            </w:r>
          </w:p>
          <w:p w:rsidR="005611E3" w:rsidRPr="00A405B7" w:rsidRDefault="005611E3" w:rsidP="00A405B7">
            <w:pPr>
              <w:shd w:val="clear" w:color="auto" w:fill="FFFFFF"/>
              <w:tabs>
                <w:tab w:val="left" w:pos="1853"/>
              </w:tabs>
              <w:ind w:right="-100"/>
              <w:rPr>
                <w:rFonts w:eastAsia="Calibri"/>
                <w:sz w:val="20"/>
                <w:szCs w:val="20"/>
              </w:rPr>
            </w:pPr>
            <w:r w:rsidRPr="00A405B7">
              <w:rPr>
                <w:rFonts w:eastAsia="Calibri"/>
                <w:sz w:val="20"/>
                <w:szCs w:val="20"/>
              </w:rPr>
              <w:t>приводить примеры ситуаций, в которых требуется поиск и</w:t>
            </w:r>
            <w:r w:rsidRPr="00A405B7">
              <w:rPr>
                <w:rFonts w:eastAsia="Calibri"/>
                <w:sz w:val="20"/>
                <w:szCs w:val="20"/>
              </w:rPr>
              <w:t>н</w:t>
            </w:r>
            <w:r w:rsidRPr="00A405B7">
              <w:rPr>
                <w:rFonts w:eastAsia="Calibri"/>
                <w:sz w:val="20"/>
                <w:szCs w:val="20"/>
              </w:rPr>
              <w:t>формации;</w:t>
            </w:r>
          </w:p>
          <w:p w:rsidR="005611E3" w:rsidRDefault="005611E3" w:rsidP="00A405B7">
            <w:pPr>
              <w:shd w:val="clear" w:color="auto" w:fill="FFFFFF"/>
              <w:ind w:right="-100"/>
              <w:rPr>
                <w:rFonts w:eastAsia="Calibri"/>
                <w:sz w:val="20"/>
                <w:szCs w:val="20"/>
              </w:rPr>
            </w:pPr>
            <w:r w:rsidRPr="00A405B7">
              <w:rPr>
                <w:rFonts w:eastAsia="Calibri"/>
                <w:sz w:val="20"/>
                <w:szCs w:val="20"/>
              </w:rPr>
              <w:t>анализировать и с</w:t>
            </w:r>
            <w:r w:rsidRPr="00A405B7">
              <w:rPr>
                <w:rFonts w:eastAsia="Calibri"/>
                <w:sz w:val="20"/>
                <w:szCs w:val="20"/>
              </w:rPr>
              <w:t>о</w:t>
            </w:r>
            <w:r w:rsidRPr="00A405B7">
              <w:rPr>
                <w:rFonts w:eastAsia="Calibri"/>
                <w:sz w:val="20"/>
                <w:szCs w:val="20"/>
              </w:rPr>
              <w:t>поставлять разли</w:t>
            </w:r>
            <w:r w:rsidRPr="00A405B7">
              <w:rPr>
                <w:rFonts w:eastAsia="Calibri"/>
                <w:sz w:val="20"/>
                <w:szCs w:val="20"/>
              </w:rPr>
              <w:t>ч</w:t>
            </w:r>
            <w:r w:rsidRPr="00A405B7">
              <w:rPr>
                <w:rFonts w:eastAsia="Calibri"/>
                <w:sz w:val="20"/>
                <w:szCs w:val="20"/>
              </w:rPr>
              <w:t>ные источники и</w:t>
            </w:r>
            <w:r w:rsidRPr="00A405B7">
              <w:rPr>
                <w:rFonts w:eastAsia="Calibri"/>
                <w:sz w:val="20"/>
                <w:szCs w:val="20"/>
              </w:rPr>
              <w:t>н</w:t>
            </w:r>
            <w:r w:rsidRPr="00A405B7">
              <w:rPr>
                <w:rFonts w:eastAsia="Calibri"/>
                <w:sz w:val="20"/>
                <w:szCs w:val="20"/>
              </w:rPr>
              <w:t>формации, оценивать достоверность найденной информ</w:t>
            </w:r>
            <w:r w:rsidRPr="00A405B7">
              <w:rPr>
                <w:rFonts w:eastAsia="Calibri"/>
                <w:sz w:val="20"/>
                <w:szCs w:val="20"/>
              </w:rPr>
              <w:t>а</w:t>
            </w:r>
            <w:r w:rsidRPr="00A405B7">
              <w:rPr>
                <w:rFonts w:eastAsia="Calibri"/>
                <w:sz w:val="20"/>
                <w:szCs w:val="20"/>
              </w:rPr>
              <w:t>ции</w:t>
            </w:r>
          </w:p>
          <w:p w:rsidR="005611E3" w:rsidRDefault="005611E3" w:rsidP="00A405B7">
            <w:pPr>
              <w:shd w:val="clear" w:color="auto" w:fill="FFFFFF"/>
              <w:ind w:right="-100"/>
              <w:rPr>
                <w:b/>
                <w:iCs/>
                <w:sz w:val="20"/>
                <w:szCs w:val="20"/>
              </w:rPr>
            </w:pPr>
          </w:p>
          <w:p w:rsidR="005611E3" w:rsidRPr="00A405B7" w:rsidRDefault="005611E3" w:rsidP="00A405B7">
            <w:pPr>
              <w:shd w:val="clear" w:color="auto" w:fill="FFFFFF"/>
              <w:ind w:right="-10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5611E3" w:rsidRDefault="005611E3" w:rsidP="005611E3">
            <w:pPr>
              <w:pStyle w:val="Default"/>
              <w:ind w:left="-57" w:right="-57"/>
              <w:rPr>
                <w:sz w:val="20"/>
                <w:szCs w:val="20"/>
                <w:lang w:val="ru-RU"/>
              </w:rPr>
            </w:pPr>
            <w:r w:rsidRPr="005611E3">
              <w:rPr>
                <w:sz w:val="20"/>
                <w:szCs w:val="20"/>
                <w:lang w:val="ru-RU"/>
              </w:rPr>
              <w:t>Презентация «</w:t>
            </w:r>
            <w:r w:rsidRPr="005611E3">
              <w:rPr>
                <w:sz w:val="20"/>
                <w:szCs w:val="20"/>
                <w:shd w:val="clear" w:color="auto" w:fill="FFFFFF"/>
                <w:lang w:val="ru-RU"/>
              </w:rPr>
              <w:t>И</w:t>
            </w:r>
            <w:r w:rsidRPr="005611E3">
              <w:rPr>
                <w:sz w:val="20"/>
                <w:szCs w:val="20"/>
                <w:shd w:val="clear" w:color="auto" w:fill="FFFFFF"/>
                <w:lang w:val="ru-RU"/>
              </w:rPr>
              <w:t>н</w:t>
            </w:r>
            <w:r w:rsidRPr="005611E3">
              <w:rPr>
                <w:sz w:val="20"/>
                <w:szCs w:val="20"/>
                <w:shd w:val="clear" w:color="auto" w:fill="FFFFFF"/>
                <w:lang w:val="ru-RU"/>
              </w:rPr>
              <w:t>формационные ресурсы и сервисы Интернет</w:t>
            </w:r>
            <w:r w:rsidRPr="005611E3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</w:tcPr>
          <w:p w:rsidR="005611E3" w:rsidRPr="00CE23C7" w:rsidRDefault="005611E3" w:rsidP="005611E3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4.3</w:t>
            </w: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5611E3" w:rsidRDefault="005611E3" w:rsidP="006559CB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Электронная почта. Сетевое коллекти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ное взаимодействие. Сетевой этикет</w:t>
            </w:r>
          </w:p>
          <w:p w:rsidR="005611E3" w:rsidRDefault="005611E3" w:rsidP="005611E3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611E3">
              <w:rPr>
                <w:bCs/>
                <w:i/>
                <w:sz w:val="20"/>
                <w:szCs w:val="20"/>
                <w:u w:val="single"/>
              </w:rPr>
              <w:t>Практическая раб</w:t>
            </w:r>
            <w:r w:rsidRPr="005611E3">
              <w:rPr>
                <w:bCs/>
                <w:i/>
                <w:sz w:val="20"/>
                <w:szCs w:val="20"/>
                <w:u w:val="single"/>
              </w:rPr>
              <w:t>о</w:t>
            </w:r>
            <w:r w:rsidRPr="005611E3">
              <w:rPr>
                <w:bCs/>
                <w:i/>
                <w:sz w:val="20"/>
                <w:szCs w:val="20"/>
                <w:u w:val="single"/>
              </w:rPr>
              <w:t>та</w:t>
            </w:r>
            <w:r>
              <w:rPr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5611E3">
              <w:rPr>
                <w:bCs/>
                <w:sz w:val="20"/>
                <w:szCs w:val="20"/>
              </w:rPr>
              <w:t>№1</w:t>
            </w:r>
            <w:r>
              <w:rPr>
                <w:bCs/>
                <w:sz w:val="20"/>
                <w:szCs w:val="20"/>
              </w:rPr>
              <w:t>6 (</w:t>
            </w:r>
            <w:proofErr w:type="gramStart"/>
            <w:r>
              <w:rPr>
                <w:bCs/>
                <w:sz w:val="20"/>
                <w:szCs w:val="20"/>
              </w:rPr>
              <w:t>об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  <w:r w:rsidRPr="005611E3">
              <w:rPr>
                <w:bCs/>
                <w:sz w:val="20"/>
                <w:szCs w:val="20"/>
              </w:rPr>
              <w:t xml:space="preserve"> «Работа с электронной по</w:t>
            </w:r>
            <w:r w:rsidRPr="005611E3">
              <w:rPr>
                <w:bCs/>
                <w:sz w:val="20"/>
                <w:szCs w:val="20"/>
              </w:rPr>
              <w:t>ч</w:t>
            </w:r>
            <w:r w:rsidRPr="005611E3">
              <w:rPr>
                <w:bCs/>
                <w:sz w:val="20"/>
                <w:szCs w:val="20"/>
              </w:rPr>
              <w:t>той».</w:t>
            </w:r>
          </w:p>
        </w:tc>
        <w:tc>
          <w:tcPr>
            <w:tcW w:w="742" w:type="dxa"/>
          </w:tcPr>
          <w:p w:rsidR="005611E3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22.03</w:t>
            </w:r>
          </w:p>
        </w:tc>
        <w:tc>
          <w:tcPr>
            <w:tcW w:w="675" w:type="dxa"/>
          </w:tcPr>
          <w:p w:rsidR="005611E3" w:rsidRPr="00C27D49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11E3" w:rsidRPr="001E2E81" w:rsidRDefault="005611E3" w:rsidP="001E2E81">
            <w:pPr>
              <w:overflowPunct w:val="0"/>
              <w:ind w:left="-108" w:right="-108" w:firstLine="108"/>
              <w:textAlignment w:val="baseline"/>
              <w:rPr>
                <w:sz w:val="20"/>
                <w:szCs w:val="20"/>
              </w:rPr>
            </w:pPr>
            <w:r w:rsidRPr="001E2E81">
              <w:rPr>
                <w:sz w:val="20"/>
                <w:szCs w:val="20"/>
              </w:rPr>
              <w:t>Назначение эле</w:t>
            </w:r>
            <w:r w:rsidRPr="001E2E81">
              <w:rPr>
                <w:sz w:val="20"/>
                <w:szCs w:val="20"/>
              </w:rPr>
              <w:t>к</w:t>
            </w:r>
            <w:r w:rsidRPr="001E2E81">
              <w:rPr>
                <w:sz w:val="20"/>
                <w:szCs w:val="20"/>
              </w:rPr>
              <w:t>тронной почты.</w:t>
            </w:r>
          </w:p>
          <w:p w:rsidR="005611E3" w:rsidRPr="001E2E81" w:rsidRDefault="005611E3" w:rsidP="001E2E81">
            <w:pPr>
              <w:overflowPunct w:val="0"/>
              <w:ind w:left="-108" w:right="-108"/>
              <w:textAlignment w:val="baseline"/>
              <w:rPr>
                <w:sz w:val="20"/>
                <w:szCs w:val="20"/>
              </w:rPr>
            </w:pPr>
            <w:r w:rsidRPr="001E2E81">
              <w:rPr>
                <w:sz w:val="20"/>
                <w:szCs w:val="20"/>
              </w:rPr>
              <w:t>Основные понятия при работе с эл</w:t>
            </w:r>
            <w:r>
              <w:rPr>
                <w:sz w:val="20"/>
                <w:szCs w:val="20"/>
              </w:rPr>
              <w:t>.</w:t>
            </w:r>
            <w:r w:rsidRPr="001E2E81">
              <w:rPr>
                <w:sz w:val="20"/>
                <w:szCs w:val="20"/>
              </w:rPr>
              <w:t xml:space="preserve"> почтой: почтовый ящик, эл</w:t>
            </w:r>
            <w:r>
              <w:rPr>
                <w:sz w:val="20"/>
                <w:szCs w:val="20"/>
              </w:rPr>
              <w:t>.</w:t>
            </w:r>
            <w:r w:rsidRPr="001E2E81">
              <w:rPr>
                <w:sz w:val="20"/>
                <w:szCs w:val="20"/>
              </w:rPr>
              <w:t xml:space="preserve"> письмо, эл</w:t>
            </w:r>
            <w:r>
              <w:rPr>
                <w:sz w:val="20"/>
                <w:szCs w:val="20"/>
              </w:rPr>
              <w:t>.</w:t>
            </w:r>
            <w:r w:rsidRPr="001E2E81">
              <w:rPr>
                <w:sz w:val="20"/>
                <w:szCs w:val="20"/>
              </w:rPr>
              <w:t xml:space="preserve"> адрес.</w:t>
            </w:r>
            <w:r>
              <w:rPr>
                <w:sz w:val="20"/>
                <w:szCs w:val="20"/>
              </w:rPr>
              <w:t xml:space="preserve"> </w:t>
            </w:r>
            <w:r w:rsidRPr="001E2E81">
              <w:rPr>
                <w:sz w:val="20"/>
                <w:szCs w:val="20"/>
              </w:rPr>
              <w:t>Структ</w:t>
            </w:r>
            <w:r w:rsidRPr="001E2E81">
              <w:rPr>
                <w:sz w:val="20"/>
                <w:szCs w:val="20"/>
              </w:rPr>
              <w:t>у</w:t>
            </w:r>
            <w:r w:rsidRPr="001E2E81">
              <w:rPr>
                <w:sz w:val="20"/>
                <w:szCs w:val="20"/>
              </w:rPr>
              <w:t>ра эл</w:t>
            </w:r>
            <w:r>
              <w:rPr>
                <w:sz w:val="20"/>
                <w:szCs w:val="20"/>
              </w:rPr>
              <w:t>.</w:t>
            </w:r>
            <w:r w:rsidRPr="001E2E81">
              <w:rPr>
                <w:sz w:val="20"/>
                <w:szCs w:val="20"/>
              </w:rPr>
              <w:t xml:space="preserve"> письма.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2E8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1E2E81">
              <w:rPr>
                <w:sz w:val="20"/>
                <w:szCs w:val="20"/>
              </w:rPr>
              <w:t>нятие</w:t>
            </w:r>
            <w:proofErr w:type="spellEnd"/>
            <w:proofErr w:type="gramEnd"/>
            <w:r w:rsidRPr="001E2E81">
              <w:rPr>
                <w:sz w:val="20"/>
                <w:szCs w:val="20"/>
              </w:rPr>
              <w:t xml:space="preserve"> телеконф</w:t>
            </w:r>
            <w:r w:rsidRPr="001E2E81">
              <w:rPr>
                <w:sz w:val="20"/>
                <w:szCs w:val="20"/>
              </w:rPr>
              <w:t>е</w:t>
            </w:r>
            <w:r w:rsidRPr="001E2E81">
              <w:rPr>
                <w:sz w:val="20"/>
                <w:szCs w:val="20"/>
              </w:rPr>
              <w:t>ренции.</w:t>
            </w:r>
            <w:r>
              <w:rPr>
                <w:sz w:val="20"/>
                <w:szCs w:val="20"/>
              </w:rPr>
              <w:t xml:space="preserve"> </w:t>
            </w:r>
            <w:r w:rsidRPr="001E2E81">
              <w:rPr>
                <w:sz w:val="20"/>
                <w:szCs w:val="20"/>
              </w:rPr>
              <w:t>Файловые архивы и FTP-серверы.</w:t>
            </w:r>
            <w:r>
              <w:rPr>
                <w:sz w:val="20"/>
                <w:szCs w:val="20"/>
              </w:rPr>
              <w:t xml:space="preserve"> </w:t>
            </w:r>
            <w:r w:rsidRPr="001E2E81">
              <w:rPr>
                <w:sz w:val="20"/>
                <w:szCs w:val="20"/>
              </w:rPr>
              <w:t>Организ</w:t>
            </w:r>
            <w:r w:rsidRPr="001E2E81">
              <w:rPr>
                <w:sz w:val="20"/>
                <w:szCs w:val="20"/>
              </w:rPr>
              <w:t>а</w:t>
            </w:r>
            <w:r w:rsidRPr="001E2E81">
              <w:rPr>
                <w:sz w:val="20"/>
                <w:szCs w:val="20"/>
              </w:rPr>
              <w:t>ция информации в среде коллективн</w:t>
            </w:r>
            <w:r w:rsidRPr="001E2E81">
              <w:rPr>
                <w:sz w:val="20"/>
                <w:szCs w:val="20"/>
              </w:rPr>
              <w:t>о</w:t>
            </w:r>
            <w:r w:rsidRPr="001E2E81">
              <w:rPr>
                <w:sz w:val="20"/>
                <w:szCs w:val="20"/>
              </w:rPr>
              <w:t>го использования инф</w:t>
            </w:r>
            <w:r>
              <w:rPr>
                <w:sz w:val="20"/>
                <w:szCs w:val="20"/>
              </w:rPr>
              <w:t>.</w:t>
            </w:r>
            <w:r w:rsidRPr="001E2E81">
              <w:rPr>
                <w:sz w:val="20"/>
                <w:szCs w:val="20"/>
              </w:rPr>
              <w:t xml:space="preserve"> ресурсов.</w:t>
            </w:r>
          </w:p>
          <w:p w:rsidR="005611E3" w:rsidRDefault="005611E3" w:rsidP="001E2E81">
            <w:pPr>
              <w:ind w:left="-108" w:right="-108" w:firstLine="108"/>
              <w:rPr>
                <w:rFonts w:eastAsia="Calibri"/>
                <w:sz w:val="20"/>
                <w:szCs w:val="20"/>
              </w:rPr>
            </w:pPr>
            <w:r w:rsidRPr="001E2E81">
              <w:rPr>
                <w:color w:val="000000"/>
                <w:sz w:val="20"/>
                <w:szCs w:val="20"/>
              </w:rPr>
              <w:t xml:space="preserve">Сохранение для </w:t>
            </w:r>
            <w:r w:rsidRPr="001E2E81">
              <w:rPr>
                <w:color w:val="000000"/>
                <w:sz w:val="20"/>
                <w:szCs w:val="20"/>
              </w:rPr>
              <w:lastRenderedPageBreak/>
              <w:t>индивид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E2E8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E81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1E2E81">
              <w:rPr>
                <w:color w:val="000000"/>
                <w:sz w:val="20"/>
                <w:szCs w:val="20"/>
              </w:rPr>
              <w:t>спольз</w:t>
            </w:r>
            <w:r w:rsidRPr="001E2E81">
              <w:rPr>
                <w:color w:val="000000"/>
                <w:sz w:val="20"/>
                <w:szCs w:val="20"/>
              </w:rPr>
              <w:t>о</w:t>
            </w:r>
            <w:r w:rsidRPr="001E2E81">
              <w:rPr>
                <w:color w:val="000000"/>
                <w:sz w:val="20"/>
                <w:szCs w:val="20"/>
              </w:rPr>
              <w:t>вания информац</w:t>
            </w:r>
            <w:r w:rsidRPr="001E2E81">
              <w:rPr>
                <w:color w:val="000000"/>
                <w:sz w:val="20"/>
                <w:szCs w:val="20"/>
              </w:rPr>
              <w:t>и</w:t>
            </w:r>
            <w:r w:rsidRPr="001E2E81">
              <w:rPr>
                <w:color w:val="000000"/>
                <w:sz w:val="20"/>
                <w:szCs w:val="20"/>
              </w:rPr>
              <w:t xml:space="preserve">онных объектов из компьютерных сетей (в </w:t>
            </w:r>
            <w:r>
              <w:rPr>
                <w:color w:val="000000"/>
                <w:sz w:val="20"/>
                <w:szCs w:val="20"/>
              </w:rPr>
              <w:t>т.ч.</w:t>
            </w:r>
            <w:r w:rsidRPr="001E2E81">
              <w:rPr>
                <w:color w:val="000000"/>
                <w:sz w:val="20"/>
                <w:szCs w:val="20"/>
              </w:rPr>
              <w:t xml:space="preserve"> Инте</w:t>
            </w:r>
            <w:r w:rsidRPr="001E2E81">
              <w:rPr>
                <w:color w:val="000000"/>
                <w:sz w:val="20"/>
                <w:szCs w:val="20"/>
              </w:rPr>
              <w:t>р</w:t>
            </w:r>
            <w:r w:rsidRPr="001E2E81">
              <w:rPr>
                <w:color w:val="000000"/>
                <w:sz w:val="20"/>
                <w:szCs w:val="20"/>
              </w:rPr>
              <w:t>нета) и ссылок на них.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E81">
              <w:rPr>
                <w:rFonts w:eastAsia="Calibri"/>
                <w:sz w:val="20"/>
                <w:szCs w:val="20"/>
              </w:rPr>
              <w:t xml:space="preserve">Примеры </w:t>
            </w:r>
          </w:p>
          <w:p w:rsidR="005611E3" w:rsidRPr="001E2E81" w:rsidRDefault="005611E3" w:rsidP="001E2E81">
            <w:pPr>
              <w:ind w:left="-108" w:right="-108"/>
              <w:rPr>
                <w:bCs/>
                <w:sz w:val="20"/>
                <w:szCs w:val="20"/>
              </w:rPr>
            </w:pPr>
            <w:proofErr w:type="spellStart"/>
            <w:r w:rsidRPr="001E2E81">
              <w:rPr>
                <w:rFonts w:eastAsia="Calibri"/>
                <w:sz w:val="20"/>
                <w:szCs w:val="20"/>
              </w:rPr>
              <w:t>орг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1E2E81">
              <w:rPr>
                <w:rFonts w:eastAsia="Calibri"/>
                <w:sz w:val="20"/>
                <w:szCs w:val="20"/>
              </w:rPr>
              <w:t>ции</w:t>
            </w:r>
            <w:proofErr w:type="spellEnd"/>
            <w:r w:rsidRPr="001E2E81">
              <w:rPr>
                <w:rFonts w:eastAsia="Calibri"/>
                <w:sz w:val="20"/>
                <w:szCs w:val="20"/>
              </w:rPr>
              <w:t xml:space="preserve"> коллекти</w:t>
            </w:r>
            <w:r w:rsidRPr="001E2E81">
              <w:rPr>
                <w:rFonts w:eastAsia="Calibri"/>
                <w:sz w:val="20"/>
                <w:szCs w:val="20"/>
              </w:rPr>
              <w:t>в</w:t>
            </w:r>
            <w:r w:rsidRPr="001E2E81">
              <w:rPr>
                <w:rFonts w:eastAsia="Calibri"/>
                <w:sz w:val="20"/>
                <w:szCs w:val="20"/>
              </w:rPr>
              <w:t>ного взаимоде</w:t>
            </w:r>
            <w:r w:rsidRPr="001E2E81">
              <w:rPr>
                <w:rFonts w:eastAsia="Calibri"/>
                <w:sz w:val="20"/>
                <w:szCs w:val="20"/>
              </w:rPr>
              <w:t>й</w:t>
            </w:r>
            <w:r w:rsidRPr="001E2E81">
              <w:rPr>
                <w:rFonts w:eastAsia="Calibri"/>
                <w:sz w:val="20"/>
                <w:szCs w:val="20"/>
              </w:rPr>
              <w:t>ствия: форум, тел</w:t>
            </w:r>
            <w:r w:rsidRPr="001E2E81">
              <w:rPr>
                <w:rFonts w:eastAsia="Calibri"/>
                <w:sz w:val="20"/>
                <w:szCs w:val="20"/>
              </w:rPr>
              <w:t>е</w:t>
            </w:r>
            <w:r w:rsidRPr="001E2E81">
              <w:rPr>
                <w:rFonts w:eastAsia="Calibri"/>
                <w:sz w:val="20"/>
                <w:szCs w:val="20"/>
              </w:rPr>
              <w:t>конференция, чат.</w:t>
            </w:r>
          </w:p>
          <w:p w:rsidR="005611E3" w:rsidRPr="001E2E81" w:rsidRDefault="005611E3" w:rsidP="00A405B7">
            <w:pPr>
              <w:tabs>
                <w:tab w:val="left" w:pos="1276"/>
              </w:tabs>
              <w:spacing w:before="10"/>
              <w:ind w:left="-108" w:right="-108" w:firstLine="108"/>
              <w:rPr>
                <w:sz w:val="20"/>
                <w:szCs w:val="20"/>
              </w:rPr>
            </w:pPr>
            <w:r w:rsidRPr="001E2E81">
              <w:rPr>
                <w:color w:val="000000"/>
                <w:sz w:val="20"/>
                <w:szCs w:val="20"/>
              </w:rPr>
              <w:t>Эл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E2E8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E8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E2E81">
              <w:rPr>
                <w:color w:val="000000"/>
                <w:sz w:val="20"/>
                <w:szCs w:val="20"/>
              </w:rPr>
              <w:t>очта как средство связи, правила переписки, приложения к письмам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E2E81">
              <w:rPr>
                <w:bCs/>
                <w:sz w:val="20"/>
                <w:szCs w:val="20"/>
              </w:rPr>
              <w:t>назнач</w:t>
            </w:r>
            <w:r w:rsidRPr="001E2E81">
              <w:rPr>
                <w:bCs/>
                <w:sz w:val="20"/>
                <w:szCs w:val="20"/>
              </w:rPr>
              <w:t>е</w:t>
            </w:r>
            <w:r w:rsidRPr="001E2E81">
              <w:rPr>
                <w:bCs/>
                <w:sz w:val="20"/>
                <w:szCs w:val="20"/>
              </w:rPr>
              <w:t>ние и принципы работы эл</w:t>
            </w:r>
            <w:r>
              <w:rPr>
                <w:bCs/>
                <w:sz w:val="20"/>
                <w:szCs w:val="20"/>
              </w:rPr>
              <w:t>.</w:t>
            </w:r>
            <w:r w:rsidRPr="001E2E81">
              <w:rPr>
                <w:bCs/>
                <w:sz w:val="20"/>
                <w:szCs w:val="20"/>
              </w:rPr>
              <w:t xml:space="preserve"> почты;</w:t>
            </w:r>
          </w:p>
        </w:tc>
        <w:tc>
          <w:tcPr>
            <w:tcW w:w="1775" w:type="dxa"/>
            <w:vMerge/>
          </w:tcPr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5611E3" w:rsidRPr="00A405B7" w:rsidRDefault="005611E3" w:rsidP="00A405B7">
            <w:pPr>
              <w:tabs>
                <w:tab w:val="left" w:pos="1276"/>
              </w:tabs>
              <w:spacing w:before="10"/>
              <w:ind w:left="-131" w:right="-100"/>
              <w:rPr>
                <w:sz w:val="20"/>
                <w:szCs w:val="20"/>
              </w:rPr>
            </w:pPr>
            <w:r w:rsidRPr="00A405B7">
              <w:rPr>
                <w:bCs/>
                <w:sz w:val="20"/>
                <w:szCs w:val="20"/>
              </w:rPr>
              <w:t>Пользоваться эл</w:t>
            </w:r>
            <w:r>
              <w:rPr>
                <w:bCs/>
                <w:sz w:val="20"/>
                <w:szCs w:val="20"/>
              </w:rPr>
              <w:t>.</w:t>
            </w:r>
            <w:r w:rsidRPr="00A405B7">
              <w:rPr>
                <w:bCs/>
                <w:sz w:val="20"/>
                <w:szCs w:val="20"/>
              </w:rPr>
              <w:t xml:space="preserve"> по</w:t>
            </w:r>
            <w:r w:rsidRPr="00A405B7">
              <w:rPr>
                <w:bCs/>
                <w:sz w:val="20"/>
                <w:szCs w:val="20"/>
              </w:rPr>
              <w:t>ч</w:t>
            </w:r>
            <w:r w:rsidRPr="00A405B7">
              <w:rPr>
                <w:bCs/>
                <w:sz w:val="20"/>
                <w:szCs w:val="20"/>
              </w:rPr>
              <w:t>той и файловыми архивами;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05B7">
              <w:rPr>
                <w:bCs/>
                <w:sz w:val="20"/>
                <w:szCs w:val="20"/>
              </w:rPr>
              <w:t>Осущест</w:t>
            </w:r>
            <w:r w:rsidRPr="00A405B7">
              <w:rPr>
                <w:bCs/>
                <w:sz w:val="20"/>
                <w:szCs w:val="20"/>
              </w:rPr>
              <w:t>в</w:t>
            </w:r>
            <w:r w:rsidRPr="00A405B7">
              <w:rPr>
                <w:bCs/>
                <w:sz w:val="20"/>
                <w:szCs w:val="20"/>
              </w:rPr>
              <w:t>лять передачу инфо</w:t>
            </w:r>
            <w:r w:rsidRPr="00A405B7">
              <w:rPr>
                <w:bCs/>
                <w:sz w:val="20"/>
                <w:szCs w:val="20"/>
              </w:rPr>
              <w:t>р</w:t>
            </w:r>
            <w:r w:rsidRPr="00A405B7">
              <w:rPr>
                <w:bCs/>
                <w:sz w:val="20"/>
                <w:szCs w:val="20"/>
              </w:rPr>
              <w:t>мации по телекомм</w:t>
            </w:r>
            <w:r w:rsidRPr="00A405B7">
              <w:rPr>
                <w:bCs/>
                <w:sz w:val="20"/>
                <w:szCs w:val="20"/>
              </w:rPr>
              <w:t>у</w:t>
            </w:r>
            <w:r w:rsidRPr="00A405B7">
              <w:rPr>
                <w:bCs/>
                <w:sz w:val="20"/>
                <w:szCs w:val="20"/>
              </w:rPr>
              <w:t xml:space="preserve">никационным каналам в </w:t>
            </w:r>
            <w:proofErr w:type="gramStart"/>
            <w:r w:rsidRPr="00A405B7">
              <w:rPr>
                <w:bCs/>
                <w:sz w:val="20"/>
                <w:szCs w:val="20"/>
              </w:rPr>
              <w:t>уч</w:t>
            </w:r>
            <w:r>
              <w:rPr>
                <w:bCs/>
                <w:sz w:val="20"/>
                <w:szCs w:val="20"/>
              </w:rPr>
              <w:t>.</w:t>
            </w:r>
            <w:r w:rsidRPr="00A405B7">
              <w:rPr>
                <w:bCs/>
                <w:sz w:val="20"/>
                <w:szCs w:val="20"/>
              </w:rPr>
              <w:t xml:space="preserve"> и</w:t>
            </w:r>
            <w:proofErr w:type="gramEnd"/>
            <w:r w:rsidRPr="00A405B7">
              <w:rPr>
                <w:bCs/>
                <w:sz w:val="20"/>
                <w:szCs w:val="20"/>
              </w:rPr>
              <w:t xml:space="preserve"> личной пер</w:t>
            </w:r>
            <w:r w:rsidRPr="00A405B7">
              <w:rPr>
                <w:bCs/>
                <w:sz w:val="20"/>
                <w:szCs w:val="20"/>
              </w:rPr>
              <w:t>е</w:t>
            </w:r>
            <w:r w:rsidRPr="00A405B7">
              <w:rPr>
                <w:bCs/>
                <w:sz w:val="20"/>
                <w:szCs w:val="20"/>
              </w:rPr>
              <w:t>писке;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05B7">
              <w:rPr>
                <w:color w:val="000000"/>
                <w:sz w:val="20"/>
                <w:szCs w:val="20"/>
              </w:rPr>
              <w:t>Регистрировать почтовый ящик эл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405B7">
              <w:rPr>
                <w:color w:val="000000"/>
                <w:sz w:val="20"/>
                <w:szCs w:val="20"/>
              </w:rPr>
              <w:t xml:space="preserve"> почты, создавать, получать и отправлять сообщения.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05B7">
              <w:rPr>
                <w:sz w:val="20"/>
                <w:szCs w:val="20"/>
              </w:rPr>
              <w:t>Оперир</w:t>
            </w:r>
            <w:r w:rsidRPr="00A405B7">
              <w:rPr>
                <w:sz w:val="20"/>
                <w:szCs w:val="20"/>
              </w:rPr>
              <w:t>о</w:t>
            </w:r>
            <w:r w:rsidRPr="00A405B7">
              <w:rPr>
                <w:sz w:val="20"/>
                <w:szCs w:val="20"/>
              </w:rPr>
              <w:t>вать информационн</w:t>
            </w:r>
            <w:r w:rsidRPr="00A405B7">
              <w:rPr>
                <w:sz w:val="20"/>
                <w:szCs w:val="20"/>
              </w:rPr>
              <w:t>ы</w:t>
            </w:r>
            <w:r w:rsidRPr="00A405B7">
              <w:rPr>
                <w:sz w:val="20"/>
                <w:szCs w:val="20"/>
              </w:rPr>
              <w:t>ми объектами, испол</w:t>
            </w:r>
            <w:r w:rsidRPr="00A405B7">
              <w:rPr>
                <w:sz w:val="20"/>
                <w:szCs w:val="20"/>
              </w:rPr>
              <w:t>ь</w:t>
            </w:r>
            <w:r w:rsidRPr="00A405B7">
              <w:rPr>
                <w:sz w:val="20"/>
                <w:szCs w:val="20"/>
              </w:rPr>
              <w:t>зуя графический и</w:t>
            </w:r>
            <w:r w:rsidRPr="00A405B7">
              <w:rPr>
                <w:sz w:val="20"/>
                <w:szCs w:val="20"/>
              </w:rPr>
              <w:t>н</w:t>
            </w:r>
            <w:r w:rsidRPr="00A405B7">
              <w:rPr>
                <w:sz w:val="20"/>
                <w:szCs w:val="20"/>
              </w:rPr>
              <w:t>терфейс:</w:t>
            </w:r>
            <w:r>
              <w:rPr>
                <w:sz w:val="20"/>
                <w:szCs w:val="20"/>
              </w:rPr>
              <w:t xml:space="preserve"> </w:t>
            </w:r>
            <w:r w:rsidRPr="00A405B7">
              <w:rPr>
                <w:sz w:val="20"/>
                <w:szCs w:val="20"/>
              </w:rPr>
              <w:t xml:space="preserve">Открывать именовать, сохранять </w:t>
            </w:r>
            <w:r w:rsidRPr="00A405B7">
              <w:rPr>
                <w:sz w:val="20"/>
                <w:szCs w:val="20"/>
              </w:rPr>
              <w:lastRenderedPageBreak/>
              <w:t>объекты, архивировать и разархивировать информацию, польз</w:t>
            </w:r>
            <w:r w:rsidRPr="00A405B7">
              <w:rPr>
                <w:sz w:val="20"/>
                <w:szCs w:val="20"/>
              </w:rPr>
              <w:t>о</w:t>
            </w:r>
            <w:r w:rsidRPr="00A405B7">
              <w:rPr>
                <w:sz w:val="20"/>
                <w:szCs w:val="20"/>
              </w:rPr>
              <w:t>ваться меню и окнами, справочной системой; предпринимать меры антивирусной бе</w:t>
            </w:r>
            <w:r w:rsidRPr="00A405B7">
              <w:rPr>
                <w:sz w:val="20"/>
                <w:szCs w:val="20"/>
              </w:rPr>
              <w:t>з</w:t>
            </w:r>
            <w:r w:rsidRPr="00A405B7">
              <w:rPr>
                <w:sz w:val="20"/>
                <w:szCs w:val="20"/>
              </w:rPr>
              <w:t>опасности;</w:t>
            </w:r>
            <w:r>
              <w:rPr>
                <w:sz w:val="20"/>
                <w:szCs w:val="20"/>
              </w:rPr>
              <w:t xml:space="preserve"> </w:t>
            </w:r>
            <w:r w:rsidRPr="00A405B7">
              <w:rPr>
                <w:sz w:val="20"/>
                <w:szCs w:val="20"/>
              </w:rPr>
              <w:t>Приобр</w:t>
            </w:r>
            <w:r w:rsidRPr="00A405B7">
              <w:rPr>
                <w:sz w:val="20"/>
                <w:szCs w:val="20"/>
              </w:rPr>
              <w:t>е</w:t>
            </w:r>
            <w:r w:rsidRPr="00A405B7">
              <w:rPr>
                <w:sz w:val="20"/>
                <w:szCs w:val="20"/>
              </w:rPr>
              <w:t>таемые умения и навыки:</w:t>
            </w:r>
            <w:r>
              <w:rPr>
                <w:sz w:val="20"/>
                <w:szCs w:val="20"/>
              </w:rPr>
              <w:t xml:space="preserve"> </w:t>
            </w:r>
            <w:r w:rsidRPr="00A405B7">
              <w:rPr>
                <w:sz w:val="20"/>
                <w:szCs w:val="20"/>
              </w:rPr>
              <w:t>Создание сообщения.</w:t>
            </w:r>
            <w:r>
              <w:rPr>
                <w:sz w:val="20"/>
                <w:szCs w:val="20"/>
              </w:rPr>
              <w:t xml:space="preserve"> </w:t>
            </w:r>
            <w:r w:rsidRPr="00A405B7">
              <w:rPr>
                <w:sz w:val="20"/>
                <w:szCs w:val="20"/>
              </w:rPr>
              <w:t>Прис</w:t>
            </w:r>
            <w:r w:rsidRPr="00A405B7">
              <w:rPr>
                <w:sz w:val="20"/>
                <w:szCs w:val="20"/>
              </w:rPr>
              <w:t>о</w:t>
            </w:r>
            <w:r w:rsidRPr="00A405B7">
              <w:rPr>
                <w:sz w:val="20"/>
                <w:szCs w:val="20"/>
              </w:rPr>
              <w:t>единение файла к письму.</w:t>
            </w:r>
            <w:r>
              <w:rPr>
                <w:sz w:val="20"/>
                <w:szCs w:val="20"/>
              </w:rPr>
              <w:t xml:space="preserve"> </w:t>
            </w:r>
            <w:r w:rsidRPr="00A405B7">
              <w:rPr>
                <w:sz w:val="20"/>
                <w:szCs w:val="20"/>
              </w:rPr>
              <w:t>Отправка и получение сообщений.</w:t>
            </w:r>
            <w:r>
              <w:rPr>
                <w:sz w:val="20"/>
                <w:szCs w:val="20"/>
              </w:rPr>
              <w:t xml:space="preserve"> </w:t>
            </w:r>
            <w:r w:rsidRPr="00A405B7">
              <w:rPr>
                <w:sz w:val="20"/>
                <w:szCs w:val="20"/>
              </w:rPr>
              <w:t>Сохранение присоед</w:t>
            </w:r>
            <w:r w:rsidRPr="00A405B7">
              <w:rPr>
                <w:sz w:val="20"/>
                <w:szCs w:val="20"/>
              </w:rPr>
              <w:t>и</w:t>
            </w:r>
            <w:r w:rsidRPr="00A405B7">
              <w:rPr>
                <w:sz w:val="20"/>
                <w:szCs w:val="20"/>
              </w:rPr>
              <w:t>нённого файла на диске.</w:t>
            </w:r>
          </w:p>
          <w:p w:rsidR="005611E3" w:rsidRPr="00A405B7" w:rsidRDefault="005611E3" w:rsidP="00A405B7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5611E3" w:rsidRDefault="005611E3" w:rsidP="005611E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611E3">
              <w:rPr>
                <w:rFonts w:eastAsia="Calibri"/>
                <w:color w:val="000000"/>
                <w:sz w:val="20"/>
                <w:szCs w:val="20"/>
              </w:rPr>
              <w:t>Презентация «Электронная почта »</w:t>
            </w:r>
          </w:p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11E3" w:rsidRPr="00CE23C7" w:rsidRDefault="005611E3" w:rsidP="004E55D0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4.3</w:t>
            </w:r>
          </w:p>
        </w:tc>
      </w:tr>
      <w:tr w:rsidR="005611E3" w:rsidRPr="00CE23C7" w:rsidTr="004E55D0">
        <w:trPr>
          <w:trHeight w:val="263"/>
        </w:trPr>
        <w:tc>
          <w:tcPr>
            <w:tcW w:w="15984" w:type="dxa"/>
            <w:gridSpan w:val="11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  <w:p w:rsidR="005611E3" w:rsidRPr="00A647EB" w:rsidRDefault="005611E3" w:rsidP="00A647EB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647EB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A647EB">
              <w:rPr>
                <w:b/>
                <w:bCs/>
                <w:sz w:val="28"/>
                <w:szCs w:val="28"/>
              </w:rPr>
              <w:t xml:space="preserve">четверть – 9 часов (фактически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A647EB">
              <w:rPr>
                <w:b/>
                <w:bCs/>
                <w:sz w:val="28"/>
                <w:szCs w:val="28"/>
              </w:rPr>
              <w:t xml:space="preserve"> часов)</w:t>
            </w:r>
          </w:p>
          <w:p w:rsidR="005611E3" w:rsidRPr="00A647EB" w:rsidRDefault="005611E3" w:rsidP="006559CB">
            <w:p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5611E3" w:rsidRPr="00CE23C7" w:rsidTr="004E55D0">
        <w:trPr>
          <w:trHeight w:val="263"/>
        </w:trPr>
        <w:tc>
          <w:tcPr>
            <w:tcW w:w="15984" w:type="dxa"/>
            <w:gridSpan w:val="11"/>
          </w:tcPr>
          <w:p w:rsidR="005611E3" w:rsidRPr="00CE23C7" w:rsidRDefault="005611E3" w:rsidP="0029156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  <w:tr w:rsidR="005611E3" w:rsidRPr="00CE23C7" w:rsidTr="004E55D0">
        <w:trPr>
          <w:trHeight w:val="1112"/>
        </w:trPr>
        <w:tc>
          <w:tcPr>
            <w:tcW w:w="596" w:type="dxa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:rsidR="005611E3" w:rsidRPr="00E433FF" w:rsidRDefault="005611E3" w:rsidP="00713D2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Техника безопасности. Технология создания сайта. Содержание и структура сайта</w:t>
            </w:r>
          </w:p>
        </w:tc>
        <w:tc>
          <w:tcPr>
            <w:tcW w:w="742" w:type="dxa"/>
          </w:tcPr>
          <w:p w:rsidR="005611E3" w:rsidRPr="00E433FF" w:rsidRDefault="005611E3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05.04</w:t>
            </w:r>
          </w:p>
        </w:tc>
        <w:tc>
          <w:tcPr>
            <w:tcW w:w="675" w:type="dxa"/>
          </w:tcPr>
          <w:p w:rsidR="005611E3" w:rsidRPr="00C27D49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  <w:vMerge w:val="restart"/>
          </w:tcPr>
          <w:p w:rsidR="005611E3" w:rsidRPr="00F500C4" w:rsidRDefault="005611E3" w:rsidP="00F500C4">
            <w:pPr>
              <w:pStyle w:val="Default"/>
              <w:ind w:left="-57" w:right="-57"/>
              <w:rPr>
                <w:sz w:val="20"/>
                <w:szCs w:val="20"/>
                <w:lang w:val="ru-RU"/>
              </w:rPr>
            </w:pPr>
            <w:r w:rsidRPr="00F500C4">
              <w:rPr>
                <w:sz w:val="20"/>
                <w:szCs w:val="20"/>
                <w:lang w:val="ru-RU"/>
              </w:rPr>
              <w:t>Структура сайта, навигация, оформление са</w:t>
            </w:r>
            <w:r w:rsidRPr="00F500C4">
              <w:rPr>
                <w:sz w:val="20"/>
                <w:szCs w:val="20"/>
                <w:lang w:val="ru-RU"/>
              </w:rPr>
              <w:t>й</w:t>
            </w:r>
            <w:r w:rsidRPr="00F500C4">
              <w:rPr>
                <w:sz w:val="20"/>
                <w:szCs w:val="20"/>
                <w:lang w:val="ru-RU"/>
              </w:rPr>
              <w:t>та, шаблон стр</w:t>
            </w:r>
            <w:r w:rsidRPr="00F500C4">
              <w:rPr>
                <w:sz w:val="20"/>
                <w:szCs w:val="20"/>
                <w:lang w:val="ru-RU"/>
              </w:rPr>
              <w:t>а</w:t>
            </w:r>
            <w:r w:rsidRPr="00F500C4">
              <w:rPr>
                <w:sz w:val="20"/>
                <w:szCs w:val="20"/>
                <w:lang w:val="ru-RU"/>
              </w:rPr>
              <w:t>ницы сайта, х</w:t>
            </w:r>
            <w:r w:rsidRPr="00F500C4">
              <w:rPr>
                <w:sz w:val="20"/>
                <w:szCs w:val="20"/>
                <w:lang w:val="ru-RU"/>
              </w:rPr>
              <w:t>о</w:t>
            </w:r>
            <w:r w:rsidRPr="00F500C4">
              <w:rPr>
                <w:sz w:val="20"/>
                <w:szCs w:val="20"/>
                <w:lang w:val="ru-RU"/>
              </w:rPr>
              <w:t>стинг.</w:t>
            </w:r>
          </w:p>
          <w:p w:rsidR="005611E3" w:rsidRPr="00F500C4" w:rsidRDefault="005611E3" w:rsidP="00F500C4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5611E3" w:rsidRPr="00CE23C7" w:rsidRDefault="005611E3" w:rsidP="004C7FE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55580">
              <w:rPr>
                <w:color w:val="000000"/>
                <w:sz w:val="20"/>
                <w:szCs w:val="20"/>
              </w:rPr>
              <w:t>готовность к п</w:t>
            </w:r>
            <w:r w:rsidRPr="00755580">
              <w:rPr>
                <w:color w:val="000000"/>
                <w:sz w:val="20"/>
                <w:szCs w:val="20"/>
              </w:rPr>
              <w:t>о</w:t>
            </w:r>
            <w:r w:rsidRPr="00755580">
              <w:rPr>
                <w:color w:val="000000"/>
                <w:sz w:val="20"/>
                <w:szCs w:val="20"/>
              </w:rPr>
              <w:t>вышению своего образовательного уровня и продо</w:t>
            </w:r>
            <w:r w:rsidRPr="00755580">
              <w:rPr>
                <w:color w:val="000000"/>
                <w:sz w:val="20"/>
                <w:szCs w:val="20"/>
              </w:rPr>
              <w:t>л</w:t>
            </w:r>
            <w:r w:rsidRPr="00755580">
              <w:rPr>
                <w:color w:val="000000"/>
                <w:sz w:val="20"/>
                <w:szCs w:val="20"/>
              </w:rPr>
              <w:t>жению обучения с использованием средств и методов информатики и ИКТ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5580">
              <w:rPr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</w:t>
            </w:r>
            <w:r w:rsidRPr="00755580">
              <w:rPr>
                <w:color w:val="000000"/>
                <w:sz w:val="20"/>
                <w:szCs w:val="20"/>
              </w:rPr>
              <w:t>ы</w:t>
            </w:r>
            <w:r w:rsidRPr="00755580">
              <w:rPr>
                <w:color w:val="000000"/>
                <w:sz w:val="20"/>
                <w:szCs w:val="20"/>
              </w:rPr>
              <w:t>том и личными смыслами, понять значимость по</w:t>
            </w:r>
            <w:r w:rsidRPr="00755580">
              <w:rPr>
                <w:color w:val="000000"/>
                <w:sz w:val="20"/>
                <w:szCs w:val="20"/>
              </w:rPr>
              <w:t>д</w:t>
            </w:r>
            <w:r w:rsidRPr="00755580">
              <w:rPr>
                <w:color w:val="000000"/>
                <w:sz w:val="20"/>
                <w:szCs w:val="20"/>
              </w:rPr>
              <w:t>готовки в области информатики и ИКТ в условиях развития инфо</w:t>
            </w:r>
            <w:r w:rsidRPr="00755580">
              <w:rPr>
                <w:color w:val="000000"/>
                <w:sz w:val="20"/>
                <w:szCs w:val="20"/>
              </w:rPr>
              <w:t>р</w:t>
            </w:r>
            <w:r w:rsidRPr="00755580">
              <w:rPr>
                <w:color w:val="000000"/>
                <w:sz w:val="20"/>
                <w:szCs w:val="20"/>
              </w:rPr>
              <w:t>мационного о</w:t>
            </w:r>
            <w:r w:rsidRPr="00755580">
              <w:rPr>
                <w:color w:val="000000"/>
                <w:sz w:val="20"/>
                <w:szCs w:val="20"/>
              </w:rPr>
              <w:t>б</w:t>
            </w:r>
            <w:r w:rsidRPr="00755580">
              <w:rPr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792" w:type="dxa"/>
            <w:vMerge w:val="restart"/>
          </w:tcPr>
          <w:p w:rsidR="005611E3" w:rsidRPr="00166090" w:rsidRDefault="005611E3" w:rsidP="00166090">
            <w:pPr>
              <w:tabs>
                <w:tab w:val="left" w:pos="1276"/>
              </w:tabs>
              <w:spacing w:before="10"/>
              <w:ind w:right="5"/>
              <w:rPr>
                <w:bCs/>
                <w:sz w:val="20"/>
                <w:szCs w:val="20"/>
              </w:rPr>
            </w:pPr>
            <w:r w:rsidRPr="00166090">
              <w:rPr>
                <w:bCs/>
                <w:sz w:val="20"/>
                <w:szCs w:val="20"/>
              </w:rPr>
              <w:t>Умение прим</w:t>
            </w:r>
            <w:r w:rsidRPr="00166090">
              <w:rPr>
                <w:bCs/>
                <w:sz w:val="20"/>
                <w:szCs w:val="20"/>
              </w:rPr>
              <w:t>е</w:t>
            </w:r>
            <w:r w:rsidRPr="00166090">
              <w:rPr>
                <w:bCs/>
                <w:sz w:val="20"/>
                <w:szCs w:val="20"/>
              </w:rPr>
              <w:t>нять коммуник</w:t>
            </w:r>
            <w:r w:rsidRPr="00166090">
              <w:rPr>
                <w:bCs/>
                <w:sz w:val="20"/>
                <w:szCs w:val="20"/>
              </w:rPr>
              <w:t>а</w:t>
            </w:r>
            <w:r w:rsidRPr="00166090">
              <w:rPr>
                <w:bCs/>
                <w:sz w:val="20"/>
                <w:szCs w:val="20"/>
              </w:rPr>
              <w:t>ционные технол</w:t>
            </w:r>
            <w:r w:rsidRPr="00166090">
              <w:rPr>
                <w:bCs/>
                <w:sz w:val="20"/>
                <w:szCs w:val="20"/>
              </w:rPr>
              <w:t>о</w:t>
            </w:r>
            <w:r w:rsidRPr="00166090">
              <w:rPr>
                <w:bCs/>
                <w:sz w:val="20"/>
                <w:szCs w:val="20"/>
              </w:rPr>
              <w:t>гии в своей п</w:t>
            </w:r>
            <w:r w:rsidRPr="00166090">
              <w:rPr>
                <w:bCs/>
                <w:sz w:val="20"/>
                <w:szCs w:val="20"/>
              </w:rPr>
              <w:t>о</w:t>
            </w:r>
            <w:r w:rsidRPr="00166090">
              <w:rPr>
                <w:bCs/>
                <w:sz w:val="20"/>
                <w:szCs w:val="20"/>
              </w:rPr>
              <w:t>вседневной де</w:t>
            </w:r>
            <w:r w:rsidRPr="00166090">
              <w:rPr>
                <w:bCs/>
                <w:sz w:val="20"/>
                <w:szCs w:val="20"/>
              </w:rPr>
              <w:t>я</w:t>
            </w:r>
            <w:r w:rsidRPr="00166090">
              <w:rPr>
                <w:bCs/>
                <w:sz w:val="20"/>
                <w:szCs w:val="20"/>
              </w:rPr>
              <w:t>тельности;</w:t>
            </w:r>
          </w:p>
          <w:p w:rsidR="005611E3" w:rsidRPr="00CE23C7" w:rsidRDefault="005611E3" w:rsidP="004E55D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5611E3" w:rsidRPr="00A405B7" w:rsidRDefault="005611E3" w:rsidP="00A405B7">
            <w:pPr>
              <w:ind w:right="-100"/>
              <w:rPr>
                <w:rFonts w:eastAsia="Calibri"/>
                <w:sz w:val="20"/>
                <w:szCs w:val="20"/>
              </w:rPr>
            </w:pPr>
            <w:r w:rsidRPr="00A405B7">
              <w:rPr>
                <w:sz w:val="20"/>
                <w:szCs w:val="20"/>
              </w:rPr>
              <w:t>Иметь представление о технологии созд</w:t>
            </w:r>
            <w:r w:rsidRPr="00A405B7">
              <w:rPr>
                <w:sz w:val="20"/>
                <w:szCs w:val="20"/>
              </w:rPr>
              <w:t>а</w:t>
            </w:r>
            <w:r w:rsidRPr="00A405B7">
              <w:rPr>
                <w:sz w:val="20"/>
                <w:szCs w:val="20"/>
              </w:rPr>
              <w:t>ния сайта.</w:t>
            </w:r>
          </w:p>
          <w:p w:rsidR="005611E3" w:rsidRPr="001C5C77" w:rsidRDefault="005611E3" w:rsidP="008A767C">
            <w:pPr>
              <w:ind w:right="-100"/>
              <w:rPr>
                <w:sz w:val="20"/>
                <w:szCs w:val="20"/>
              </w:rPr>
            </w:pPr>
            <w:r w:rsidRPr="00A405B7">
              <w:rPr>
                <w:rFonts w:eastAsia="Calibri"/>
                <w:sz w:val="20"/>
                <w:szCs w:val="20"/>
              </w:rPr>
              <w:t>создавать с испол</w:t>
            </w:r>
            <w:r w:rsidRPr="00A405B7">
              <w:rPr>
                <w:rFonts w:eastAsia="Calibri"/>
                <w:sz w:val="20"/>
                <w:szCs w:val="20"/>
              </w:rPr>
              <w:t>ь</w:t>
            </w:r>
            <w:r w:rsidRPr="00A405B7">
              <w:rPr>
                <w:rFonts w:eastAsia="Calibri"/>
                <w:sz w:val="20"/>
                <w:szCs w:val="20"/>
              </w:rPr>
              <w:t>зованием констру</w:t>
            </w:r>
            <w:r w:rsidRPr="00A405B7">
              <w:rPr>
                <w:rFonts w:eastAsia="Calibri"/>
                <w:sz w:val="20"/>
                <w:szCs w:val="20"/>
              </w:rPr>
              <w:t>к</w:t>
            </w:r>
            <w:r w:rsidRPr="00A405B7">
              <w:rPr>
                <w:rFonts w:eastAsia="Calibri"/>
                <w:sz w:val="20"/>
                <w:szCs w:val="20"/>
              </w:rPr>
              <w:t>торов (шаблонов)  комплексные и</w:t>
            </w:r>
            <w:r>
              <w:rPr>
                <w:rFonts w:eastAsia="Calibri"/>
                <w:sz w:val="20"/>
                <w:szCs w:val="20"/>
              </w:rPr>
              <w:t>н</w:t>
            </w:r>
            <w:r w:rsidRPr="00A405B7">
              <w:rPr>
                <w:rFonts w:eastAsia="Calibri"/>
                <w:sz w:val="20"/>
                <w:szCs w:val="20"/>
              </w:rPr>
              <w:t>форм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A405B7">
              <w:rPr>
                <w:rFonts w:eastAsia="Calibri"/>
                <w:sz w:val="20"/>
                <w:szCs w:val="20"/>
              </w:rPr>
              <w:t xml:space="preserve"> объекты в в</w:t>
            </w:r>
            <w:r w:rsidRPr="00A405B7">
              <w:rPr>
                <w:rFonts w:eastAsia="Calibri"/>
                <w:sz w:val="20"/>
                <w:szCs w:val="20"/>
              </w:rPr>
              <w:t>и</w:t>
            </w:r>
            <w:r w:rsidRPr="00A405B7">
              <w:rPr>
                <w:rFonts w:eastAsia="Calibri"/>
                <w:sz w:val="20"/>
                <w:szCs w:val="20"/>
              </w:rPr>
              <w:t>де веб-страницы,  включающей граф</w:t>
            </w:r>
            <w:r w:rsidRPr="00A405B7">
              <w:rPr>
                <w:rFonts w:eastAsia="Calibri"/>
                <w:sz w:val="20"/>
                <w:szCs w:val="20"/>
              </w:rPr>
              <w:t>и</w:t>
            </w:r>
            <w:r w:rsidRPr="00A405B7">
              <w:rPr>
                <w:rFonts w:eastAsia="Calibri"/>
                <w:sz w:val="20"/>
                <w:szCs w:val="20"/>
              </w:rPr>
              <w:t>ческие объекты.</w:t>
            </w:r>
          </w:p>
        </w:tc>
        <w:tc>
          <w:tcPr>
            <w:tcW w:w="1801" w:type="dxa"/>
            <w:vMerge w:val="restart"/>
          </w:tcPr>
          <w:p w:rsidR="005611E3" w:rsidRPr="009F1948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      </w:r>
          </w:p>
          <w:p w:rsidR="005611E3" w:rsidRPr="00CE23C7" w:rsidRDefault="005611E3" w:rsidP="009F19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autoSpaceDE/>
              <w:autoSpaceDN/>
              <w:adjustRightInd/>
              <w:ind w:left="0" w:hanging="709"/>
              <w:rPr>
                <w:sz w:val="20"/>
                <w:szCs w:val="20"/>
              </w:rPr>
            </w:pPr>
            <w:r w:rsidRPr="009F1948">
              <w:rPr>
                <w:sz w:val="20"/>
                <w:szCs w:val="20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</w:tc>
        <w:tc>
          <w:tcPr>
            <w:tcW w:w="1843" w:type="dxa"/>
          </w:tcPr>
          <w:p w:rsidR="005611E3" w:rsidRPr="005611E3" w:rsidRDefault="005611E3" w:rsidP="005611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611E3">
              <w:rPr>
                <w:rFonts w:eastAsia="Calibri"/>
                <w:color w:val="000000"/>
                <w:sz w:val="20"/>
                <w:szCs w:val="20"/>
              </w:rPr>
              <w:t>Презентация «С</w:t>
            </w:r>
            <w:r w:rsidRPr="005611E3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611E3">
              <w:rPr>
                <w:rFonts w:eastAsia="Calibri"/>
                <w:color w:val="000000"/>
                <w:sz w:val="20"/>
                <w:szCs w:val="20"/>
              </w:rPr>
              <w:t>здаем сайт»</w:t>
            </w:r>
          </w:p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11E3" w:rsidRPr="00CE23C7" w:rsidRDefault="005611E3" w:rsidP="005611E3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4.4</w:t>
            </w: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098" w:type="dxa"/>
          </w:tcPr>
          <w:p w:rsidR="005611E3" w:rsidRDefault="005611E3" w:rsidP="004E55D0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сайта. Размещение сайта в Интернете</w:t>
            </w:r>
          </w:p>
          <w:p w:rsidR="005611E3" w:rsidRPr="005611E3" w:rsidRDefault="005611E3" w:rsidP="005611E3">
            <w:pPr>
              <w:pStyle w:val="a8"/>
              <w:spacing w:before="0" w:beforeAutospacing="0" w:after="0" w:afterAutospacing="0"/>
              <w:ind w:left="-57" w:right="-57"/>
              <w:rPr>
                <w:sz w:val="20"/>
                <w:szCs w:val="20"/>
              </w:rPr>
            </w:pPr>
            <w:r w:rsidRPr="005611E3">
              <w:rPr>
                <w:i/>
                <w:sz w:val="20"/>
                <w:szCs w:val="20"/>
                <w:u w:val="single"/>
              </w:rPr>
              <w:t>Практическая работа №17 (</w:t>
            </w:r>
            <w:proofErr w:type="gramStart"/>
            <w:r w:rsidRPr="005611E3">
              <w:rPr>
                <w:i/>
                <w:sz w:val="20"/>
                <w:szCs w:val="20"/>
                <w:u w:val="single"/>
              </w:rPr>
              <w:t>об</w:t>
            </w:r>
            <w:proofErr w:type="gramEnd"/>
            <w:r w:rsidRPr="005611E3">
              <w:rPr>
                <w:i/>
                <w:sz w:val="20"/>
                <w:szCs w:val="20"/>
                <w:u w:val="single"/>
              </w:rPr>
              <w:t>)</w:t>
            </w:r>
            <w:r w:rsidRPr="005611E3">
              <w:rPr>
                <w:sz w:val="20"/>
                <w:szCs w:val="20"/>
              </w:rPr>
              <w:t xml:space="preserve"> «</w:t>
            </w:r>
            <w:proofErr w:type="gramStart"/>
            <w:r w:rsidRPr="005611E3">
              <w:rPr>
                <w:sz w:val="20"/>
                <w:szCs w:val="20"/>
              </w:rPr>
              <w:t>Разработка</w:t>
            </w:r>
            <w:proofErr w:type="gramEnd"/>
            <w:r w:rsidRPr="005611E3">
              <w:rPr>
                <w:sz w:val="20"/>
                <w:szCs w:val="20"/>
              </w:rPr>
              <w:t xml:space="preserve"> содержания и структ</w:t>
            </w:r>
            <w:r w:rsidRPr="005611E3">
              <w:rPr>
                <w:sz w:val="20"/>
                <w:szCs w:val="20"/>
              </w:rPr>
              <w:t>у</w:t>
            </w:r>
            <w:r w:rsidRPr="005611E3">
              <w:rPr>
                <w:sz w:val="20"/>
                <w:szCs w:val="20"/>
              </w:rPr>
              <w:t>ры сайта</w:t>
            </w:r>
            <w:r>
              <w:rPr>
                <w:sz w:val="20"/>
                <w:szCs w:val="20"/>
              </w:rPr>
              <w:t>. Оформление сайта</w:t>
            </w:r>
            <w:r w:rsidRPr="005611E3">
              <w:rPr>
                <w:sz w:val="20"/>
                <w:szCs w:val="20"/>
              </w:rPr>
              <w:t>»</w:t>
            </w:r>
          </w:p>
          <w:p w:rsidR="005611E3" w:rsidRPr="00E433FF" w:rsidRDefault="005611E3" w:rsidP="004E55D0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5611E3" w:rsidRPr="00E433FF" w:rsidRDefault="005611E3" w:rsidP="005E62E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12.04</w:t>
            </w:r>
          </w:p>
        </w:tc>
        <w:tc>
          <w:tcPr>
            <w:tcW w:w="675" w:type="dxa"/>
          </w:tcPr>
          <w:p w:rsidR="005611E3" w:rsidRPr="00CE23C7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BA2ABC">
              <w:rPr>
                <w:sz w:val="20"/>
                <w:szCs w:val="20"/>
              </w:rPr>
              <w:t>об-</w:t>
            </w:r>
            <w:proofErr w:type="spellStart"/>
            <w:r w:rsidRPr="00BA2ABC">
              <w:rPr>
                <w:sz w:val="20"/>
                <w:szCs w:val="20"/>
              </w:rPr>
              <w:t>зор</w:t>
            </w:r>
            <w:proofErr w:type="spellEnd"/>
            <w:r w:rsidRPr="00BA2ABC">
              <w:rPr>
                <w:sz w:val="20"/>
                <w:szCs w:val="20"/>
              </w:rPr>
              <w:t>-но</w:t>
            </w:r>
          </w:p>
        </w:tc>
        <w:tc>
          <w:tcPr>
            <w:tcW w:w="1701" w:type="dxa"/>
            <w:vMerge/>
          </w:tcPr>
          <w:p w:rsidR="005611E3" w:rsidRPr="00F500C4" w:rsidRDefault="005611E3" w:rsidP="00F500C4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5611E3" w:rsidRPr="001C5C77" w:rsidRDefault="005611E3" w:rsidP="001660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5611E3" w:rsidRPr="008A767C" w:rsidRDefault="005611E3" w:rsidP="008A767C">
            <w:pPr>
              <w:ind w:right="-100"/>
              <w:rPr>
                <w:rFonts w:eastAsia="Calibri"/>
                <w:sz w:val="20"/>
                <w:szCs w:val="20"/>
              </w:rPr>
            </w:pPr>
            <w:r w:rsidRPr="008A767C">
              <w:rPr>
                <w:sz w:val="20"/>
                <w:szCs w:val="20"/>
              </w:rPr>
              <w:t>Уметь оформлять сайт.</w:t>
            </w:r>
          </w:p>
          <w:p w:rsidR="005611E3" w:rsidRPr="001C5C77" w:rsidRDefault="005611E3" w:rsidP="008A767C">
            <w:pPr>
              <w:snapToGrid w:val="0"/>
              <w:ind w:right="-100"/>
              <w:rPr>
                <w:iCs/>
                <w:sz w:val="20"/>
                <w:szCs w:val="20"/>
              </w:rPr>
            </w:pPr>
            <w:r w:rsidRPr="008A767C">
              <w:rPr>
                <w:rFonts w:eastAsia="Calibri"/>
                <w:sz w:val="20"/>
                <w:szCs w:val="20"/>
              </w:rPr>
              <w:t>создавать с испол</w:t>
            </w:r>
            <w:r w:rsidRPr="008A767C">
              <w:rPr>
                <w:rFonts w:eastAsia="Calibri"/>
                <w:sz w:val="20"/>
                <w:szCs w:val="20"/>
              </w:rPr>
              <w:t>ь</w:t>
            </w:r>
            <w:r w:rsidRPr="008A767C">
              <w:rPr>
                <w:rFonts w:eastAsia="Calibri"/>
                <w:sz w:val="20"/>
                <w:szCs w:val="20"/>
              </w:rPr>
              <w:t>зованием констру</w:t>
            </w:r>
            <w:r w:rsidRPr="008A767C">
              <w:rPr>
                <w:rFonts w:eastAsia="Calibri"/>
                <w:sz w:val="20"/>
                <w:szCs w:val="20"/>
              </w:rPr>
              <w:t>к</w:t>
            </w:r>
            <w:r w:rsidRPr="008A767C">
              <w:rPr>
                <w:rFonts w:eastAsia="Calibri"/>
                <w:sz w:val="20"/>
                <w:szCs w:val="20"/>
              </w:rPr>
              <w:t>торов (шаблонов)  комплексные и</w:t>
            </w:r>
            <w:r w:rsidRPr="008A767C">
              <w:rPr>
                <w:rFonts w:eastAsia="Calibri"/>
                <w:sz w:val="20"/>
                <w:szCs w:val="20"/>
              </w:rPr>
              <w:t>н</w:t>
            </w:r>
            <w:r w:rsidRPr="008A767C">
              <w:rPr>
                <w:rFonts w:eastAsia="Calibri"/>
                <w:sz w:val="20"/>
                <w:szCs w:val="20"/>
              </w:rPr>
              <w:t>формационные об</w:t>
            </w:r>
            <w:r w:rsidRPr="008A767C">
              <w:rPr>
                <w:rFonts w:eastAsia="Calibri"/>
                <w:sz w:val="20"/>
                <w:szCs w:val="20"/>
              </w:rPr>
              <w:t>ъ</w:t>
            </w:r>
            <w:r w:rsidRPr="008A767C">
              <w:rPr>
                <w:rFonts w:eastAsia="Calibri"/>
                <w:sz w:val="20"/>
                <w:szCs w:val="20"/>
              </w:rPr>
              <w:t>екты в виде веб-страницы,  включ</w:t>
            </w:r>
            <w:r w:rsidRPr="008A767C">
              <w:rPr>
                <w:rFonts w:eastAsia="Calibri"/>
                <w:sz w:val="20"/>
                <w:szCs w:val="20"/>
              </w:rPr>
              <w:t>а</w:t>
            </w:r>
            <w:r w:rsidRPr="008A767C">
              <w:rPr>
                <w:rFonts w:eastAsia="Calibri"/>
                <w:sz w:val="20"/>
                <w:szCs w:val="20"/>
              </w:rPr>
              <w:t>ющей графические объекты.</w:t>
            </w:r>
          </w:p>
        </w:tc>
        <w:tc>
          <w:tcPr>
            <w:tcW w:w="1801" w:type="dxa"/>
            <w:vMerge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5611E3" w:rsidRDefault="005611E3" w:rsidP="005611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611E3">
              <w:rPr>
                <w:rFonts w:eastAsia="Calibri"/>
                <w:color w:val="000000"/>
                <w:sz w:val="20"/>
                <w:szCs w:val="20"/>
              </w:rPr>
              <w:t>Презентация «С</w:t>
            </w:r>
            <w:r w:rsidRPr="005611E3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5611E3">
              <w:rPr>
                <w:rFonts w:eastAsia="Calibri"/>
                <w:color w:val="000000"/>
                <w:sz w:val="20"/>
                <w:szCs w:val="20"/>
              </w:rPr>
              <w:t>здаем сайт»</w:t>
            </w:r>
          </w:p>
          <w:p w:rsidR="005611E3" w:rsidRPr="001C5C77" w:rsidRDefault="005611E3" w:rsidP="004E55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11E3" w:rsidRPr="00CE23C7" w:rsidRDefault="005611E3" w:rsidP="004E55D0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AF36B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4.4</w:t>
            </w: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98" w:type="dxa"/>
          </w:tcPr>
          <w:p w:rsidR="005611E3" w:rsidRPr="00E433FF" w:rsidRDefault="005611E3" w:rsidP="00713D2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Обобщение и систематизация основных понятий главы «Коммуникационные технологии». </w:t>
            </w:r>
            <w:r w:rsidRPr="00C34D4B">
              <w:rPr>
                <w:b/>
                <w:b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«Коммуникационные технологии».</w:t>
            </w:r>
          </w:p>
        </w:tc>
        <w:tc>
          <w:tcPr>
            <w:tcW w:w="742" w:type="dxa"/>
          </w:tcPr>
          <w:p w:rsidR="005611E3" w:rsidRPr="00E433FF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</w:t>
            </w:r>
          </w:p>
        </w:tc>
        <w:tc>
          <w:tcPr>
            <w:tcW w:w="675" w:type="dxa"/>
          </w:tcPr>
          <w:p w:rsidR="005611E3" w:rsidRPr="00C27D49" w:rsidRDefault="00BA2ABC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</w:t>
            </w:r>
          </w:p>
        </w:tc>
        <w:tc>
          <w:tcPr>
            <w:tcW w:w="1701" w:type="dxa"/>
          </w:tcPr>
          <w:p w:rsidR="005611E3" w:rsidRPr="00F500C4" w:rsidRDefault="005611E3" w:rsidP="00F500C4">
            <w:pPr>
              <w:autoSpaceDE/>
              <w:autoSpaceDN/>
              <w:adjustRightInd/>
              <w:ind w:right="-108"/>
              <w:rPr>
                <w:sz w:val="20"/>
                <w:szCs w:val="20"/>
              </w:rPr>
            </w:pPr>
            <w:proofErr w:type="gramStart"/>
            <w:r w:rsidRPr="00F500C4">
              <w:rPr>
                <w:sz w:val="20"/>
                <w:szCs w:val="20"/>
              </w:rPr>
              <w:t>Сообщение, канал связи, ко</w:t>
            </w:r>
            <w:r>
              <w:rPr>
                <w:sz w:val="20"/>
                <w:szCs w:val="20"/>
              </w:rPr>
              <w:t>мп.</w:t>
            </w:r>
            <w:r w:rsidRPr="00F500C4">
              <w:rPr>
                <w:sz w:val="20"/>
                <w:szCs w:val="20"/>
              </w:rPr>
              <w:t xml:space="preserve"> сеть, скорость передачи и</w:t>
            </w:r>
            <w:r>
              <w:rPr>
                <w:sz w:val="20"/>
                <w:szCs w:val="20"/>
              </w:rPr>
              <w:t>н</w:t>
            </w:r>
            <w:r w:rsidRPr="00F500C4"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t>м</w:t>
            </w:r>
            <w:r w:rsidRPr="00F500C4">
              <w:rPr>
                <w:sz w:val="20"/>
                <w:szCs w:val="20"/>
              </w:rPr>
              <w:t>ации, л</w:t>
            </w:r>
            <w:r w:rsidRPr="00F500C4">
              <w:rPr>
                <w:sz w:val="20"/>
                <w:szCs w:val="20"/>
              </w:rPr>
              <w:t>о</w:t>
            </w:r>
            <w:r w:rsidRPr="00F500C4">
              <w:rPr>
                <w:sz w:val="20"/>
                <w:szCs w:val="20"/>
              </w:rPr>
              <w:t>кал</w:t>
            </w:r>
            <w:r>
              <w:rPr>
                <w:sz w:val="20"/>
                <w:szCs w:val="20"/>
              </w:rPr>
              <w:t>ь</w:t>
            </w:r>
            <w:r w:rsidRPr="00F500C4">
              <w:rPr>
                <w:sz w:val="20"/>
                <w:szCs w:val="20"/>
              </w:rPr>
              <w:t>ная сеть, гл</w:t>
            </w:r>
            <w:r w:rsidRPr="00F500C4">
              <w:rPr>
                <w:sz w:val="20"/>
                <w:szCs w:val="20"/>
              </w:rPr>
              <w:t>о</w:t>
            </w:r>
            <w:r w:rsidRPr="00F500C4">
              <w:rPr>
                <w:sz w:val="20"/>
                <w:szCs w:val="20"/>
              </w:rPr>
              <w:t>бальная сеть, И</w:t>
            </w:r>
            <w:r w:rsidRPr="00F500C4">
              <w:rPr>
                <w:sz w:val="20"/>
                <w:szCs w:val="20"/>
              </w:rPr>
              <w:t>н</w:t>
            </w:r>
            <w:r w:rsidRPr="00F500C4">
              <w:rPr>
                <w:sz w:val="20"/>
                <w:szCs w:val="20"/>
              </w:rPr>
              <w:t>тернет, протокол, IP-адрес, доме</w:t>
            </w:r>
            <w:r w:rsidRPr="00F500C4">
              <w:rPr>
                <w:sz w:val="20"/>
                <w:szCs w:val="20"/>
              </w:rPr>
              <w:t>н</w:t>
            </w:r>
            <w:r w:rsidRPr="00F500C4">
              <w:rPr>
                <w:sz w:val="20"/>
                <w:szCs w:val="20"/>
              </w:rPr>
              <w:t>ное имя, протокол IP, протокол ТСР, Всемирная паут</w:t>
            </w:r>
            <w:r w:rsidRPr="00F500C4">
              <w:rPr>
                <w:sz w:val="20"/>
                <w:szCs w:val="20"/>
              </w:rPr>
              <w:t>и</w:t>
            </w:r>
            <w:r w:rsidRPr="00F500C4">
              <w:rPr>
                <w:sz w:val="20"/>
                <w:szCs w:val="20"/>
              </w:rPr>
              <w:t>на, универсал</w:t>
            </w:r>
            <w:r w:rsidRPr="00F500C4">
              <w:rPr>
                <w:sz w:val="20"/>
                <w:szCs w:val="20"/>
              </w:rPr>
              <w:t>ь</w:t>
            </w:r>
            <w:r w:rsidRPr="00F500C4">
              <w:rPr>
                <w:sz w:val="20"/>
                <w:szCs w:val="20"/>
              </w:rPr>
              <w:t>ный указатель  ресурса (URL), протокол НТТР, файловые архивы, протокол FTP, эл</w:t>
            </w:r>
            <w:r>
              <w:rPr>
                <w:sz w:val="20"/>
                <w:szCs w:val="20"/>
              </w:rPr>
              <w:t>.</w:t>
            </w:r>
            <w:r w:rsidRPr="00F500C4">
              <w:rPr>
                <w:sz w:val="20"/>
                <w:szCs w:val="20"/>
              </w:rPr>
              <w:t xml:space="preserve"> почта, форум, телеконференция, чат, социальная сеть, логин, п</w:t>
            </w:r>
            <w:r w:rsidRPr="00F500C4">
              <w:rPr>
                <w:sz w:val="20"/>
                <w:szCs w:val="20"/>
              </w:rPr>
              <w:t>а</w:t>
            </w:r>
            <w:r w:rsidRPr="00F500C4">
              <w:rPr>
                <w:sz w:val="20"/>
                <w:szCs w:val="20"/>
              </w:rPr>
              <w:t>роль, структура сайта, навигация, оформление са</w:t>
            </w:r>
            <w:r w:rsidRPr="00F500C4">
              <w:rPr>
                <w:sz w:val="20"/>
                <w:szCs w:val="20"/>
              </w:rPr>
              <w:t>й</w:t>
            </w:r>
            <w:r w:rsidRPr="00F500C4">
              <w:rPr>
                <w:sz w:val="20"/>
                <w:szCs w:val="20"/>
              </w:rPr>
              <w:t>та, шаблон стр</w:t>
            </w:r>
            <w:r w:rsidRPr="00F500C4">
              <w:rPr>
                <w:sz w:val="20"/>
                <w:szCs w:val="20"/>
              </w:rPr>
              <w:t>а</w:t>
            </w:r>
            <w:r w:rsidRPr="00F500C4">
              <w:rPr>
                <w:sz w:val="20"/>
                <w:szCs w:val="20"/>
              </w:rPr>
              <w:t>ницы сайта, х</w:t>
            </w:r>
            <w:r w:rsidRPr="00F500C4">
              <w:rPr>
                <w:sz w:val="20"/>
                <w:szCs w:val="20"/>
              </w:rPr>
              <w:t>о</w:t>
            </w:r>
            <w:r w:rsidRPr="00F500C4">
              <w:rPr>
                <w:sz w:val="20"/>
                <w:szCs w:val="20"/>
              </w:rPr>
              <w:t>стинг.</w:t>
            </w:r>
            <w:proofErr w:type="gramEnd"/>
          </w:p>
        </w:tc>
        <w:tc>
          <w:tcPr>
            <w:tcW w:w="1775" w:type="dxa"/>
          </w:tcPr>
          <w:p w:rsidR="005611E3" w:rsidRPr="00755580" w:rsidRDefault="005611E3" w:rsidP="004C7FE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55580">
              <w:rPr>
                <w:sz w:val="20"/>
                <w:szCs w:val="20"/>
              </w:rPr>
              <w:t>Смыслообразов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ние</w:t>
            </w:r>
            <w:proofErr w:type="spellEnd"/>
            <w:r w:rsidRPr="00755580">
              <w:rPr>
                <w:sz w:val="20"/>
                <w:szCs w:val="20"/>
              </w:rPr>
              <w:t xml:space="preserve"> – самооценка на основе крит</w:t>
            </w:r>
            <w:r w:rsidRPr="00755580">
              <w:rPr>
                <w:sz w:val="20"/>
                <w:szCs w:val="20"/>
              </w:rPr>
              <w:t>е</w:t>
            </w:r>
            <w:r w:rsidRPr="00755580">
              <w:rPr>
                <w:sz w:val="20"/>
                <w:szCs w:val="20"/>
              </w:rPr>
              <w:t>риев успешности учебной деятел</w:t>
            </w:r>
            <w:r w:rsidRPr="00755580">
              <w:rPr>
                <w:sz w:val="20"/>
                <w:szCs w:val="20"/>
              </w:rPr>
              <w:t>ь</w:t>
            </w:r>
            <w:r w:rsidRPr="00755580">
              <w:rPr>
                <w:sz w:val="20"/>
                <w:szCs w:val="20"/>
              </w:rPr>
              <w:t>ности</w:t>
            </w:r>
          </w:p>
          <w:p w:rsidR="005611E3" w:rsidRPr="00CE23C7" w:rsidRDefault="005611E3" w:rsidP="006559CB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611E3" w:rsidRPr="00166090" w:rsidRDefault="005611E3" w:rsidP="00166090">
            <w:pPr>
              <w:rPr>
                <w:rFonts w:eastAsia="TimesNewRomanPSMT"/>
                <w:sz w:val="20"/>
                <w:szCs w:val="20"/>
              </w:rPr>
            </w:pPr>
            <w:r w:rsidRPr="00166090">
              <w:rPr>
                <w:rFonts w:eastAsia="TimesNewRomanPSMT"/>
                <w:sz w:val="20"/>
                <w:szCs w:val="20"/>
              </w:rPr>
              <w:t>Выявление, иде</w:t>
            </w:r>
            <w:r w:rsidRPr="00166090">
              <w:rPr>
                <w:rFonts w:eastAsia="TimesNewRomanPSMT"/>
                <w:sz w:val="20"/>
                <w:szCs w:val="20"/>
              </w:rPr>
              <w:t>н</w:t>
            </w:r>
            <w:r w:rsidRPr="00166090">
              <w:rPr>
                <w:rFonts w:eastAsia="TimesNewRomanPSMT"/>
                <w:sz w:val="20"/>
                <w:szCs w:val="20"/>
              </w:rPr>
              <w:t>тификация пр</w:t>
            </w:r>
            <w:r w:rsidRPr="00166090">
              <w:rPr>
                <w:rFonts w:eastAsia="TimesNewRomanPSMT"/>
                <w:sz w:val="20"/>
                <w:szCs w:val="20"/>
              </w:rPr>
              <w:t>о</w:t>
            </w:r>
            <w:r w:rsidRPr="00166090">
              <w:rPr>
                <w:rFonts w:eastAsia="TimesNewRomanPSMT"/>
                <w:sz w:val="20"/>
                <w:szCs w:val="20"/>
              </w:rPr>
              <w:t>блемы, поиск и</w:t>
            </w:r>
          </w:p>
          <w:p w:rsidR="005611E3" w:rsidRPr="00166090" w:rsidRDefault="005611E3" w:rsidP="00166090">
            <w:pPr>
              <w:rPr>
                <w:rFonts w:eastAsia="TimesNewRomanPSMT"/>
                <w:sz w:val="20"/>
                <w:szCs w:val="20"/>
              </w:rPr>
            </w:pPr>
            <w:r w:rsidRPr="00166090">
              <w:rPr>
                <w:rFonts w:eastAsia="TimesNewRomanPSMT"/>
                <w:sz w:val="20"/>
                <w:szCs w:val="20"/>
              </w:rPr>
              <w:t>оценка альтерн</w:t>
            </w:r>
            <w:r w:rsidRPr="00166090">
              <w:rPr>
                <w:rFonts w:eastAsia="TimesNewRomanPSMT"/>
                <w:sz w:val="20"/>
                <w:szCs w:val="20"/>
              </w:rPr>
              <w:t>а</w:t>
            </w:r>
            <w:r w:rsidRPr="00166090">
              <w:rPr>
                <w:rFonts w:eastAsia="TimesNewRomanPSMT"/>
                <w:sz w:val="20"/>
                <w:szCs w:val="20"/>
              </w:rPr>
              <w:t>тивных способов разрешения ко</w:t>
            </w:r>
            <w:r w:rsidRPr="00166090">
              <w:rPr>
                <w:rFonts w:eastAsia="TimesNewRomanPSMT"/>
                <w:sz w:val="20"/>
                <w:szCs w:val="20"/>
              </w:rPr>
              <w:t>н</w:t>
            </w:r>
            <w:r w:rsidRPr="00166090">
              <w:rPr>
                <w:rFonts w:eastAsia="TimesNewRomanPSMT"/>
                <w:sz w:val="20"/>
                <w:szCs w:val="20"/>
              </w:rPr>
              <w:t>фликта, принятие решения и его реализация;</w:t>
            </w:r>
          </w:p>
          <w:p w:rsidR="005611E3" w:rsidRPr="00CE23C7" w:rsidRDefault="005611E3" w:rsidP="006559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5611E3" w:rsidRPr="008A767C" w:rsidRDefault="005611E3" w:rsidP="008A767C">
            <w:pPr>
              <w:rPr>
                <w:sz w:val="20"/>
                <w:szCs w:val="20"/>
              </w:rPr>
            </w:pPr>
            <w:r w:rsidRPr="008A767C">
              <w:rPr>
                <w:sz w:val="20"/>
                <w:szCs w:val="20"/>
              </w:rPr>
              <w:t>Иметь представл</w:t>
            </w:r>
            <w:r w:rsidRPr="008A767C">
              <w:rPr>
                <w:sz w:val="20"/>
                <w:szCs w:val="20"/>
              </w:rPr>
              <w:t>е</w:t>
            </w:r>
            <w:r w:rsidRPr="008A767C">
              <w:rPr>
                <w:sz w:val="20"/>
                <w:szCs w:val="20"/>
              </w:rPr>
              <w:t>ние о локальных и глобальных комп</w:t>
            </w:r>
            <w:r>
              <w:rPr>
                <w:sz w:val="20"/>
                <w:szCs w:val="20"/>
              </w:rPr>
              <w:t>.</w:t>
            </w:r>
            <w:r w:rsidRPr="008A767C">
              <w:rPr>
                <w:sz w:val="20"/>
                <w:szCs w:val="20"/>
              </w:rPr>
              <w:t xml:space="preserve"> сетях, о доменной системе имён и протоколах перед</w:t>
            </w:r>
            <w:r w:rsidRPr="008A767C">
              <w:rPr>
                <w:sz w:val="20"/>
                <w:szCs w:val="20"/>
              </w:rPr>
              <w:t>а</w:t>
            </w:r>
            <w:r w:rsidRPr="008A767C">
              <w:rPr>
                <w:sz w:val="20"/>
                <w:szCs w:val="20"/>
              </w:rPr>
              <w:t>чи данных, о серв</w:t>
            </w:r>
            <w:r w:rsidRPr="008A767C">
              <w:rPr>
                <w:sz w:val="20"/>
                <w:szCs w:val="20"/>
              </w:rPr>
              <w:t>е</w:t>
            </w:r>
            <w:r w:rsidRPr="008A767C">
              <w:rPr>
                <w:sz w:val="20"/>
                <w:szCs w:val="20"/>
              </w:rPr>
              <w:t>рах, структуре Вс</w:t>
            </w:r>
            <w:r w:rsidRPr="008A767C">
              <w:rPr>
                <w:sz w:val="20"/>
                <w:szCs w:val="20"/>
              </w:rPr>
              <w:t>е</w:t>
            </w:r>
            <w:r w:rsidRPr="008A767C">
              <w:rPr>
                <w:sz w:val="20"/>
                <w:szCs w:val="20"/>
              </w:rPr>
              <w:t>мирной паутины, представления об эл</w:t>
            </w:r>
            <w:r>
              <w:rPr>
                <w:sz w:val="20"/>
                <w:szCs w:val="20"/>
              </w:rPr>
              <w:t>.</w:t>
            </w:r>
            <w:r w:rsidRPr="008A767C">
              <w:rPr>
                <w:sz w:val="20"/>
                <w:szCs w:val="20"/>
              </w:rPr>
              <w:t xml:space="preserve"> почте, о тел</w:t>
            </w:r>
            <w:r w:rsidRPr="008A767C">
              <w:rPr>
                <w:sz w:val="20"/>
                <w:szCs w:val="20"/>
              </w:rPr>
              <w:t>е</w:t>
            </w:r>
            <w:r w:rsidRPr="008A767C">
              <w:rPr>
                <w:sz w:val="20"/>
                <w:szCs w:val="20"/>
              </w:rPr>
              <w:t>конференциях, ф</w:t>
            </w:r>
            <w:r w:rsidRPr="008A767C">
              <w:rPr>
                <w:sz w:val="20"/>
                <w:szCs w:val="20"/>
              </w:rPr>
              <w:t>о</w:t>
            </w:r>
            <w:r w:rsidRPr="008A767C">
              <w:rPr>
                <w:sz w:val="20"/>
                <w:szCs w:val="20"/>
              </w:rPr>
              <w:t>румах, чатах, соц</w:t>
            </w:r>
            <w:r w:rsidRPr="008A767C">
              <w:rPr>
                <w:sz w:val="20"/>
                <w:szCs w:val="20"/>
              </w:rPr>
              <w:t>и</w:t>
            </w:r>
            <w:r w:rsidRPr="008A767C">
              <w:rPr>
                <w:sz w:val="20"/>
                <w:szCs w:val="20"/>
              </w:rPr>
              <w:t>альных сетях и с</w:t>
            </w:r>
            <w:r w:rsidRPr="008A767C">
              <w:rPr>
                <w:sz w:val="20"/>
                <w:szCs w:val="20"/>
              </w:rPr>
              <w:t>е</w:t>
            </w:r>
            <w:r w:rsidRPr="008A767C">
              <w:rPr>
                <w:sz w:val="20"/>
                <w:szCs w:val="20"/>
              </w:rPr>
              <w:t>тевом этикете, о технологии созд</w:t>
            </w:r>
            <w:r w:rsidRPr="008A767C">
              <w:rPr>
                <w:sz w:val="20"/>
                <w:szCs w:val="20"/>
              </w:rPr>
              <w:t>а</w:t>
            </w:r>
            <w:r w:rsidRPr="008A767C">
              <w:rPr>
                <w:sz w:val="20"/>
                <w:szCs w:val="20"/>
              </w:rPr>
              <w:t>ния сайта. Знать, как устроен Инте</w:t>
            </w:r>
            <w:r w:rsidRPr="008A767C">
              <w:rPr>
                <w:sz w:val="20"/>
                <w:szCs w:val="20"/>
              </w:rPr>
              <w:t>р</w:t>
            </w:r>
            <w:r w:rsidRPr="008A767C">
              <w:rPr>
                <w:sz w:val="20"/>
                <w:szCs w:val="20"/>
              </w:rPr>
              <w:t>нет, иметь пре</w:t>
            </w:r>
            <w:r w:rsidRPr="008A767C">
              <w:rPr>
                <w:sz w:val="20"/>
                <w:szCs w:val="20"/>
              </w:rPr>
              <w:t>д</w:t>
            </w:r>
            <w:r w:rsidRPr="008A767C">
              <w:rPr>
                <w:sz w:val="20"/>
                <w:szCs w:val="20"/>
              </w:rPr>
              <w:t>ставление об IP-адрес компьютера, содержание и структуру сайта. Уметь работать с эл</w:t>
            </w:r>
            <w:r>
              <w:rPr>
                <w:sz w:val="20"/>
                <w:szCs w:val="20"/>
              </w:rPr>
              <w:t>.</w:t>
            </w:r>
            <w:r w:rsidRPr="008A767C">
              <w:rPr>
                <w:sz w:val="20"/>
                <w:szCs w:val="20"/>
              </w:rPr>
              <w:t xml:space="preserve"> почтой, офор</w:t>
            </w:r>
            <w:r w:rsidRPr="008A767C">
              <w:rPr>
                <w:sz w:val="20"/>
                <w:szCs w:val="20"/>
              </w:rPr>
              <w:t>м</w:t>
            </w:r>
            <w:r w:rsidRPr="008A767C">
              <w:rPr>
                <w:sz w:val="20"/>
                <w:szCs w:val="20"/>
              </w:rPr>
              <w:t>лять сайт, разм</w:t>
            </w:r>
            <w:r w:rsidRPr="008A767C">
              <w:rPr>
                <w:sz w:val="20"/>
                <w:szCs w:val="20"/>
              </w:rPr>
              <w:t>е</w:t>
            </w:r>
            <w:r w:rsidRPr="008A767C">
              <w:rPr>
                <w:sz w:val="20"/>
                <w:szCs w:val="20"/>
              </w:rPr>
              <w:t>щать сайт в Инте</w:t>
            </w:r>
            <w:r w:rsidRPr="008A767C">
              <w:rPr>
                <w:sz w:val="20"/>
                <w:szCs w:val="20"/>
              </w:rPr>
              <w:t>р</w:t>
            </w:r>
            <w:r w:rsidRPr="008A767C">
              <w:rPr>
                <w:sz w:val="20"/>
                <w:szCs w:val="20"/>
              </w:rPr>
              <w:t>нет.</w:t>
            </w:r>
          </w:p>
        </w:tc>
        <w:tc>
          <w:tcPr>
            <w:tcW w:w="1801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66460D" w:rsidRDefault="005611E3" w:rsidP="004E55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5611E3" w:rsidRPr="00CE23C7" w:rsidRDefault="005611E3" w:rsidP="004E55D0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  <w:tr w:rsidR="005611E3" w:rsidRPr="00CE23C7" w:rsidTr="00713D2D">
        <w:trPr>
          <w:trHeight w:val="386"/>
        </w:trPr>
        <w:tc>
          <w:tcPr>
            <w:tcW w:w="596" w:type="dxa"/>
            <w:tcBorders>
              <w:bottom w:val="single" w:sz="4" w:space="0" w:color="auto"/>
            </w:tcBorders>
          </w:tcPr>
          <w:p w:rsidR="005611E3" w:rsidRPr="00CE23C7" w:rsidRDefault="005611E3" w:rsidP="00713D2D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15388" w:type="dxa"/>
            <w:gridSpan w:val="10"/>
            <w:tcBorders>
              <w:bottom w:val="single" w:sz="4" w:space="0" w:color="auto"/>
            </w:tcBorders>
          </w:tcPr>
          <w:p w:rsidR="005611E3" w:rsidRPr="00CE23C7" w:rsidRDefault="005611E3" w:rsidP="004E55D0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повторение (6 ч)</w:t>
            </w:r>
          </w:p>
        </w:tc>
      </w:tr>
      <w:tr w:rsidR="005611E3" w:rsidRPr="00CE23C7" w:rsidTr="004E55D0">
        <w:trPr>
          <w:trHeight w:val="551"/>
        </w:trPr>
        <w:tc>
          <w:tcPr>
            <w:tcW w:w="596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4, 5</w:t>
            </w:r>
          </w:p>
        </w:tc>
        <w:tc>
          <w:tcPr>
            <w:tcW w:w="2098" w:type="dxa"/>
          </w:tcPr>
          <w:p w:rsidR="005611E3" w:rsidRPr="00E433FF" w:rsidRDefault="005611E3" w:rsidP="00713D2D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понятия курса</w:t>
            </w:r>
          </w:p>
        </w:tc>
        <w:tc>
          <w:tcPr>
            <w:tcW w:w="742" w:type="dxa"/>
          </w:tcPr>
          <w:p w:rsidR="005611E3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</w:t>
            </w:r>
          </w:p>
          <w:p w:rsidR="005611E3" w:rsidRPr="00E433FF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</w:t>
            </w:r>
          </w:p>
        </w:tc>
        <w:tc>
          <w:tcPr>
            <w:tcW w:w="675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5611E3" w:rsidRPr="00CE23C7" w:rsidRDefault="005611E3" w:rsidP="006559CB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611E3" w:rsidRPr="00CE23C7" w:rsidRDefault="005611E3" w:rsidP="006559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5611E3" w:rsidRPr="00FE6B07" w:rsidRDefault="005611E3" w:rsidP="004E55D0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1C5C77" w:rsidRDefault="005611E3" w:rsidP="00A63F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11E3" w:rsidRPr="00CE23C7" w:rsidRDefault="005611E3" w:rsidP="004E55D0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  <w:tr w:rsidR="005611E3" w:rsidRPr="00CE23C7" w:rsidTr="004C7FEA">
        <w:trPr>
          <w:trHeight w:val="776"/>
        </w:trPr>
        <w:tc>
          <w:tcPr>
            <w:tcW w:w="596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98" w:type="dxa"/>
          </w:tcPr>
          <w:p w:rsidR="005611E3" w:rsidRPr="00E433FF" w:rsidRDefault="005611E3" w:rsidP="00717755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Итоговое тестирование</w:t>
            </w:r>
          </w:p>
        </w:tc>
        <w:tc>
          <w:tcPr>
            <w:tcW w:w="742" w:type="dxa"/>
          </w:tcPr>
          <w:p w:rsidR="005611E3" w:rsidRPr="00E433FF" w:rsidRDefault="005611E3" w:rsidP="006559CB">
            <w:pPr>
              <w:pStyle w:val="a4"/>
              <w:snapToGrid w:val="0"/>
              <w:spacing w:line="200" w:lineRule="atLeast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24.05</w:t>
            </w:r>
          </w:p>
        </w:tc>
        <w:tc>
          <w:tcPr>
            <w:tcW w:w="675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5611E3" w:rsidRPr="00CE23C7" w:rsidRDefault="005611E3" w:rsidP="004C7FE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5580">
              <w:rPr>
                <w:sz w:val="20"/>
                <w:szCs w:val="20"/>
              </w:rPr>
              <w:t>Смыслообразов</w:t>
            </w:r>
            <w:r w:rsidRPr="00755580">
              <w:rPr>
                <w:sz w:val="20"/>
                <w:szCs w:val="20"/>
              </w:rPr>
              <w:t>а</w:t>
            </w:r>
            <w:r w:rsidRPr="00755580">
              <w:rPr>
                <w:sz w:val="20"/>
                <w:szCs w:val="20"/>
              </w:rPr>
              <w:t>ние</w:t>
            </w:r>
            <w:proofErr w:type="spellEnd"/>
            <w:r w:rsidRPr="00755580">
              <w:rPr>
                <w:sz w:val="20"/>
                <w:szCs w:val="20"/>
              </w:rPr>
              <w:t xml:space="preserve"> – самооценка на основе крит</w:t>
            </w:r>
            <w:r w:rsidRPr="00755580">
              <w:rPr>
                <w:sz w:val="20"/>
                <w:szCs w:val="20"/>
              </w:rPr>
              <w:t>е</w:t>
            </w:r>
            <w:r w:rsidRPr="00755580">
              <w:rPr>
                <w:sz w:val="20"/>
                <w:szCs w:val="20"/>
              </w:rPr>
              <w:t>риев успешности учебной деятел</w:t>
            </w:r>
            <w:r w:rsidRPr="00755580">
              <w:rPr>
                <w:sz w:val="20"/>
                <w:szCs w:val="20"/>
              </w:rPr>
              <w:t>ь</w:t>
            </w:r>
            <w:r w:rsidRPr="00755580">
              <w:rPr>
                <w:sz w:val="20"/>
                <w:szCs w:val="20"/>
              </w:rPr>
              <w:t>ности</w:t>
            </w:r>
          </w:p>
        </w:tc>
        <w:tc>
          <w:tcPr>
            <w:tcW w:w="1792" w:type="dxa"/>
          </w:tcPr>
          <w:p w:rsidR="005611E3" w:rsidRPr="00CE23C7" w:rsidRDefault="005611E3" w:rsidP="006559C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5611E3" w:rsidRPr="00FE6B07" w:rsidRDefault="005611E3" w:rsidP="006559C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11E3" w:rsidRPr="001C5C77" w:rsidRDefault="005611E3" w:rsidP="006559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5611E3" w:rsidRPr="00CE23C7" w:rsidRDefault="005611E3" w:rsidP="006559CB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</w:tr>
    </w:tbl>
    <w:p w:rsidR="009F1948" w:rsidRDefault="009F1948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F37B65" w:rsidRDefault="00F37B65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7F7503" w:rsidRDefault="007F7503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511F8B" w:rsidRDefault="00511F8B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9F1948" w:rsidRDefault="009F1948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9F1948" w:rsidRDefault="009F1948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9F1948" w:rsidRDefault="009F1948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9F1948" w:rsidRDefault="009F1948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511F8B" w:rsidRPr="00674202" w:rsidRDefault="00511F8B" w:rsidP="006559CB">
      <w:pPr>
        <w:autoSpaceDE/>
        <w:autoSpaceDN/>
        <w:adjustRightInd/>
        <w:rPr>
          <w:rFonts w:eastAsiaTheme="minorHAnsi"/>
          <w:sz w:val="20"/>
          <w:szCs w:val="20"/>
          <w:lang w:eastAsia="en-US"/>
        </w:rPr>
      </w:pPr>
    </w:p>
    <w:p w:rsidR="002F48B8" w:rsidRDefault="002F48B8" w:rsidP="00A63FF2">
      <w:pPr>
        <w:pStyle w:val="af7"/>
        <w:rPr>
          <w:rFonts w:ascii="Times New Roman" w:hAnsi="Times New Roman" w:cs="Times New Roman"/>
          <w:sz w:val="24"/>
        </w:rPr>
      </w:pPr>
      <w:bookmarkStart w:id="1" w:name="_Toc364013608"/>
    </w:p>
    <w:p w:rsidR="00A63FF2" w:rsidRDefault="00A63FF2" w:rsidP="00A63FF2">
      <w:pPr>
        <w:pStyle w:val="af7"/>
        <w:rPr>
          <w:rFonts w:ascii="Times New Roman" w:hAnsi="Times New Roman" w:cs="Times New Roman"/>
          <w:sz w:val="24"/>
        </w:rPr>
      </w:pPr>
      <w:r w:rsidRPr="00514D5B">
        <w:rPr>
          <w:rFonts w:ascii="Times New Roman" w:hAnsi="Times New Roman" w:cs="Times New Roman"/>
          <w:sz w:val="24"/>
        </w:rPr>
        <w:t xml:space="preserve">Перечень учебно-методического обеспечения по информатике для </w:t>
      </w:r>
      <w:r w:rsidR="009F1948">
        <w:rPr>
          <w:rFonts w:ascii="Times New Roman" w:hAnsi="Times New Roman" w:cs="Times New Roman"/>
          <w:sz w:val="24"/>
        </w:rPr>
        <w:t>9</w:t>
      </w:r>
      <w:r w:rsidRPr="00514D5B">
        <w:rPr>
          <w:rFonts w:ascii="Times New Roman" w:hAnsi="Times New Roman" w:cs="Times New Roman"/>
          <w:sz w:val="24"/>
        </w:rPr>
        <w:t xml:space="preserve"> класс</w:t>
      </w:r>
      <w:bookmarkEnd w:id="1"/>
      <w:r>
        <w:rPr>
          <w:rFonts w:ascii="Times New Roman" w:hAnsi="Times New Roman" w:cs="Times New Roman"/>
          <w:sz w:val="24"/>
        </w:rPr>
        <w:t>а</w:t>
      </w:r>
    </w:p>
    <w:p w:rsidR="00A63FF2" w:rsidRPr="00514D5B" w:rsidRDefault="00A63FF2" w:rsidP="00A63FF2">
      <w:pPr>
        <w:pStyle w:val="af7"/>
        <w:rPr>
          <w:rFonts w:ascii="Times New Roman" w:hAnsi="Times New Roman" w:cs="Times New Roman"/>
          <w:b w:val="0"/>
          <w:sz w:val="24"/>
        </w:rPr>
      </w:pPr>
    </w:p>
    <w:p w:rsidR="00A63FF2" w:rsidRPr="00514D5B" w:rsidRDefault="00A63FF2" w:rsidP="00A63FF2">
      <w:pPr>
        <w:pStyle w:val="af5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Л.Л., </w:t>
      </w: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А.Ю. Информатика. Программа для основной школы</w:t>
      </w:r>
      <w:proofErr w:type="gramStart"/>
      <w:r w:rsidRPr="00514D5B">
        <w:rPr>
          <w:rFonts w:ascii="Times New Roman" w:hAnsi="Times New Roman" w:cs="Times New Roman"/>
        </w:rPr>
        <w:t xml:space="preserve"> :</w:t>
      </w:r>
      <w:proofErr w:type="gramEnd"/>
      <w:r w:rsidRPr="00514D5B">
        <w:rPr>
          <w:rFonts w:ascii="Times New Roman" w:hAnsi="Times New Roman" w:cs="Times New Roman"/>
        </w:rPr>
        <w:t xml:space="preserve"> 5–6 классы. 7–9 классы. – М.: БИНОМ. Лаборатория знаний, 2013.</w:t>
      </w:r>
    </w:p>
    <w:p w:rsidR="00A63FF2" w:rsidRPr="00514D5B" w:rsidRDefault="00A63FF2" w:rsidP="00A63FF2">
      <w:pPr>
        <w:pStyle w:val="af5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Л.Л., </w:t>
      </w: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А.Ю. Информатика: Учебник для </w:t>
      </w:r>
      <w:r w:rsidR="009F1948">
        <w:rPr>
          <w:rFonts w:ascii="Times New Roman" w:hAnsi="Times New Roman" w:cs="Times New Roman"/>
        </w:rPr>
        <w:t>9</w:t>
      </w:r>
      <w:r w:rsidRPr="00514D5B">
        <w:rPr>
          <w:rFonts w:ascii="Times New Roman" w:hAnsi="Times New Roman" w:cs="Times New Roman"/>
        </w:rPr>
        <w:t xml:space="preserve"> класса. – М.: БИНОМ. Лаборатория знаний, 201</w:t>
      </w:r>
      <w:r>
        <w:rPr>
          <w:rFonts w:ascii="Times New Roman" w:hAnsi="Times New Roman" w:cs="Times New Roman"/>
        </w:rPr>
        <w:t>6</w:t>
      </w:r>
      <w:r w:rsidRPr="00514D5B">
        <w:rPr>
          <w:rFonts w:ascii="Times New Roman" w:hAnsi="Times New Roman" w:cs="Times New Roman"/>
        </w:rPr>
        <w:t>.</w:t>
      </w:r>
    </w:p>
    <w:p w:rsidR="00A63FF2" w:rsidRPr="00514D5B" w:rsidRDefault="00A63FF2" w:rsidP="00A63FF2">
      <w:pPr>
        <w:pStyle w:val="af5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Л.Л., </w:t>
      </w: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А.Б. Информатика: рабочая тетрадь для </w:t>
      </w:r>
      <w:r w:rsidR="009F1948">
        <w:rPr>
          <w:rFonts w:ascii="Times New Roman" w:hAnsi="Times New Roman" w:cs="Times New Roman"/>
        </w:rPr>
        <w:t>9</w:t>
      </w:r>
      <w:r w:rsidRPr="00514D5B">
        <w:rPr>
          <w:rFonts w:ascii="Times New Roman" w:hAnsi="Times New Roman" w:cs="Times New Roman"/>
        </w:rPr>
        <w:t xml:space="preserve"> класса. – М.: БИНОМ. Лаборатория знаний, 201</w:t>
      </w:r>
      <w:r>
        <w:rPr>
          <w:rFonts w:ascii="Times New Roman" w:hAnsi="Times New Roman" w:cs="Times New Roman"/>
        </w:rPr>
        <w:t>6</w:t>
      </w:r>
    </w:p>
    <w:p w:rsidR="00A63FF2" w:rsidRPr="00514D5B" w:rsidRDefault="00A63FF2" w:rsidP="00A63FF2">
      <w:pPr>
        <w:pStyle w:val="af5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Л.Л., </w:t>
      </w: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А.Ю. Информатика. </w:t>
      </w:r>
      <w:r>
        <w:rPr>
          <w:rFonts w:ascii="Times New Roman" w:hAnsi="Times New Roman" w:cs="Times New Roman"/>
        </w:rPr>
        <w:t>7-9</w:t>
      </w:r>
      <w:r w:rsidRPr="00514D5B">
        <w:rPr>
          <w:rFonts w:ascii="Times New Roman" w:hAnsi="Times New Roman" w:cs="Times New Roman"/>
        </w:rPr>
        <w:t xml:space="preserve"> классы</w:t>
      </w:r>
      <w:proofErr w:type="gramStart"/>
      <w:r w:rsidRPr="00514D5B">
        <w:rPr>
          <w:rFonts w:ascii="Times New Roman" w:hAnsi="Times New Roman" w:cs="Times New Roman"/>
        </w:rPr>
        <w:t xml:space="preserve"> :</w:t>
      </w:r>
      <w:proofErr w:type="gramEnd"/>
      <w:r w:rsidRPr="00514D5B">
        <w:rPr>
          <w:rFonts w:ascii="Times New Roman" w:hAnsi="Times New Roman" w:cs="Times New Roman"/>
        </w:rPr>
        <w:t xml:space="preserve"> методическое пособие. – М.: БИНОМ. Лаборатория знаний, 20013.</w:t>
      </w:r>
    </w:p>
    <w:p w:rsidR="00A63FF2" w:rsidRPr="00514D5B" w:rsidRDefault="00A63FF2" w:rsidP="00A63FF2">
      <w:pPr>
        <w:pStyle w:val="af5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Л.Л., </w:t>
      </w:r>
      <w:proofErr w:type="spellStart"/>
      <w:r w:rsidRPr="00514D5B">
        <w:rPr>
          <w:rFonts w:ascii="Times New Roman" w:hAnsi="Times New Roman" w:cs="Times New Roman"/>
        </w:rPr>
        <w:t>Босова</w:t>
      </w:r>
      <w:proofErr w:type="spellEnd"/>
      <w:r w:rsidRPr="00514D5B">
        <w:rPr>
          <w:rFonts w:ascii="Times New Roman" w:hAnsi="Times New Roman" w:cs="Times New Roman"/>
        </w:rPr>
        <w:t xml:space="preserve"> А.Ю. Электронное приложение к учебнику  «Информатика. </w:t>
      </w:r>
      <w:r w:rsidR="009F1948">
        <w:rPr>
          <w:rFonts w:ascii="Times New Roman" w:hAnsi="Times New Roman" w:cs="Times New Roman"/>
        </w:rPr>
        <w:t>9</w:t>
      </w:r>
      <w:r w:rsidRPr="00514D5B">
        <w:rPr>
          <w:rFonts w:ascii="Times New Roman" w:hAnsi="Times New Roman" w:cs="Times New Roman"/>
        </w:rPr>
        <w:t xml:space="preserve"> класс»</w:t>
      </w:r>
    </w:p>
    <w:p w:rsidR="00A63FF2" w:rsidRPr="00514D5B" w:rsidRDefault="00A63FF2" w:rsidP="00A63FF2">
      <w:pPr>
        <w:pStyle w:val="af5"/>
        <w:spacing w:line="276" w:lineRule="auto"/>
        <w:jc w:val="both"/>
        <w:rPr>
          <w:rFonts w:ascii="Times New Roman" w:hAnsi="Times New Roman" w:cs="Times New Roman"/>
        </w:rPr>
      </w:pPr>
      <w:r w:rsidRPr="00514D5B">
        <w:rPr>
          <w:rFonts w:ascii="Times New Roman" w:hAnsi="Times New Roman" w:cs="Times New Roman"/>
        </w:rPr>
        <w:t xml:space="preserve">Материалы авторской мастерской </w:t>
      </w:r>
      <w:proofErr w:type="spellStart"/>
      <w:r w:rsidRPr="00514D5B">
        <w:rPr>
          <w:rFonts w:ascii="Times New Roman" w:hAnsi="Times New Roman" w:cs="Times New Roman"/>
        </w:rPr>
        <w:t>Босовой</w:t>
      </w:r>
      <w:proofErr w:type="spellEnd"/>
      <w:r w:rsidRPr="00514D5B">
        <w:rPr>
          <w:rFonts w:ascii="Times New Roman" w:hAnsi="Times New Roman" w:cs="Times New Roman"/>
        </w:rPr>
        <w:t> Л.Л. (metodist.lbz.ru/)</w:t>
      </w:r>
    </w:p>
    <w:p w:rsidR="00A63FF2" w:rsidRPr="00967AF5" w:rsidRDefault="00A63FF2" w:rsidP="00A63FF2">
      <w:pPr>
        <w:pStyle w:val="af3"/>
        <w:suppressAutoHyphens/>
        <w:spacing w:line="276" w:lineRule="auto"/>
        <w:rPr>
          <w:b/>
          <w:sz w:val="22"/>
          <w:szCs w:val="22"/>
        </w:rPr>
      </w:pPr>
    </w:p>
    <w:p w:rsidR="00A63FF2" w:rsidRPr="00514D5B" w:rsidRDefault="00A63FF2" w:rsidP="00A63FF2">
      <w:pPr>
        <w:pStyle w:val="af3"/>
        <w:suppressAutoHyphens/>
        <w:spacing w:line="276" w:lineRule="auto"/>
        <w:rPr>
          <w:b/>
          <w:sz w:val="22"/>
          <w:szCs w:val="22"/>
        </w:rPr>
      </w:pPr>
      <w:r w:rsidRPr="00514D5B">
        <w:rPr>
          <w:b/>
          <w:sz w:val="22"/>
          <w:szCs w:val="22"/>
        </w:rPr>
        <w:t>Программное обеспечение</w:t>
      </w:r>
    </w:p>
    <w:p w:rsidR="00A63FF2" w:rsidRPr="00514D5B" w:rsidRDefault="00A63FF2" w:rsidP="00A63FF2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4D5B">
        <w:rPr>
          <w:color w:val="000000"/>
        </w:rPr>
        <w:t>Операционная система.</w:t>
      </w:r>
    </w:p>
    <w:p w:rsidR="00A63FF2" w:rsidRPr="00514D5B" w:rsidRDefault="00A63FF2" w:rsidP="00A63FF2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4D5B">
        <w:rPr>
          <w:color w:val="000000"/>
        </w:rPr>
        <w:t>Файловый менеджер.</w:t>
      </w:r>
    </w:p>
    <w:p w:rsidR="00A63FF2" w:rsidRPr="00514D5B" w:rsidRDefault="00A63FF2" w:rsidP="00A63FF2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4D5B">
        <w:rPr>
          <w:color w:val="000000"/>
        </w:rPr>
        <w:t>Антивирусная программа.</w:t>
      </w:r>
    </w:p>
    <w:p w:rsidR="00A63FF2" w:rsidRPr="00514D5B" w:rsidRDefault="00A63FF2" w:rsidP="00A63FF2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4D5B">
        <w:rPr>
          <w:color w:val="000000"/>
        </w:rPr>
        <w:t>Программа разработки презентаций.</w:t>
      </w:r>
    </w:p>
    <w:p w:rsidR="00A63FF2" w:rsidRDefault="00A63FF2" w:rsidP="00A63FF2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14D5B">
        <w:rPr>
          <w:color w:val="000000"/>
        </w:rPr>
        <w:t>Браузер.</w:t>
      </w:r>
    </w:p>
    <w:p w:rsidR="00A63FF2" w:rsidRPr="00A63FF2" w:rsidRDefault="00A63FF2" w:rsidP="00A63FF2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A63FF2">
        <w:rPr>
          <w:bCs/>
        </w:rPr>
        <w:t xml:space="preserve">Программа </w:t>
      </w:r>
      <w:r w:rsidRPr="00A63FF2">
        <w:rPr>
          <w:bCs/>
          <w:lang w:val="en-US"/>
        </w:rPr>
        <w:t xml:space="preserve">Pascal ABC.NET </w:t>
      </w:r>
    </w:p>
    <w:p w:rsidR="009F1948" w:rsidRDefault="009F1948" w:rsidP="009F1948">
      <w:pPr>
        <w:ind w:left="360"/>
        <w:rPr>
          <w:sz w:val="28"/>
          <w:szCs w:val="28"/>
        </w:rPr>
      </w:pPr>
      <w:bookmarkStart w:id="2" w:name="_GoBack"/>
      <w:bookmarkEnd w:id="2"/>
    </w:p>
    <w:p w:rsidR="009F1948" w:rsidRDefault="009F1948" w:rsidP="009F1948">
      <w:pPr>
        <w:ind w:left="360"/>
        <w:rPr>
          <w:sz w:val="28"/>
          <w:szCs w:val="28"/>
        </w:rPr>
      </w:pPr>
    </w:p>
    <w:p w:rsidR="009F1948" w:rsidRDefault="009F1948" w:rsidP="009F1948">
      <w:pPr>
        <w:ind w:left="360"/>
        <w:rPr>
          <w:sz w:val="28"/>
          <w:szCs w:val="28"/>
        </w:rPr>
      </w:pPr>
    </w:p>
    <w:p w:rsidR="009F1948" w:rsidRDefault="009F1948" w:rsidP="009F1948">
      <w:pPr>
        <w:ind w:left="360"/>
        <w:rPr>
          <w:sz w:val="28"/>
          <w:szCs w:val="28"/>
        </w:rPr>
      </w:pPr>
    </w:p>
    <w:p w:rsidR="009F1948" w:rsidRDefault="009F1948" w:rsidP="009F1948">
      <w:pPr>
        <w:ind w:left="360"/>
        <w:rPr>
          <w:sz w:val="28"/>
          <w:szCs w:val="28"/>
        </w:rPr>
      </w:pPr>
    </w:p>
    <w:p w:rsidR="009F1948" w:rsidRDefault="009F1948" w:rsidP="009F1948">
      <w:pPr>
        <w:ind w:left="360"/>
        <w:rPr>
          <w:sz w:val="28"/>
          <w:szCs w:val="28"/>
        </w:rPr>
      </w:pPr>
    </w:p>
    <w:p w:rsidR="009F1948" w:rsidRDefault="009F1948" w:rsidP="009F1948">
      <w:pPr>
        <w:ind w:left="360"/>
        <w:rPr>
          <w:sz w:val="28"/>
          <w:szCs w:val="28"/>
        </w:rPr>
      </w:pPr>
    </w:p>
    <w:p w:rsidR="009F1948" w:rsidRPr="009F1948" w:rsidRDefault="009F1948" w:rsidP="009F1948">
      <w:pPr>
        <w:ind w:left="360"/>
        <w:rPr>
          <w:sz w:val="28"/>
          <w:szCs w:val="28"/>
        </w:rPr>
      </w:pPr>
      <w:r w:rsidRPr="009F1948">
        <w:rPr>
          <w:sz w:val="28"/>
          <w:szCs w:val="28"/>
        </w:rPr>
        <w:t xml:space="preserve">СОГЛАСОВАНО                                                                                                      </w:t>
      </w:r>
      <w:proofErr w:type="spellStart"/>
      <w:proofErr w:type="gramStart"/>
      <w:r w:rsidRPr="009F1948">
        <w:rPr>
          <w:sz w:val="28"/>
          <w:szCs w:val="28"/>
        </w:rPr>
        <w:t>СОГЛАСОВАНО</w:t>
      </w:r>
      <w:proofErr w:type="spellEnd"/>
      <w:proofErr w:type="gramEnd"/>
    </w:p>
    <w:p w:rsidR="009F1948" w:rsidRPr="009F1948" w:rsidRDefault="009F1948" w:rsidP="009F1948">
      <w:pPr>
        <w:ind w:left="360"/>
        <w:rPr>
          <w:sz w:val="28"/>
          <w:szCs w:val="28"/>
        </w:rPr>
      </w:pPr>
      <w:r w:rsidRPr="009F1948">
        <w:rPr>
          <w:sz w:val="28"/>
          <w:szCs w:val="28"/>
        </w:rPr>
        <w:t>Протокол заседания                                                                                                 Протокол заседания</w:t>
      </w:r>
    </w:p>
    <w:p w:rsidR="009F1948" w:rsidRPr="009F1948" w:rsidRDefault="009F1948" w:rsidP="009F1948">
      <w:pPr>
        <w:ind w:left="360"/>
        <w:rPr>
          <w:sz w:val="28"/>
          <w:szCs w:val="28"/>
        </w:rPr>
      </w:pPr>
      <w:r w:rsidRPr="009F1948">
        <w:rPr>
          <w:sz w:val="28"/>
          <w:szCs w:val="28"/>
        </w:rPr>
        <w:t>ШМО учителей предметов                                                                                      методического совета</w:t>
      </w:r>
    </w:p>
    <w:p w:rsidR="009F1948" w:rsidRPr="009F1948" w:rsidRDefault="009F1948" w:rsidP="009F1948">
      <w:pPr>
        <w:ind w:left="360"/>
        <w:rPr>
          <w:sz w:val="28"/>
          <w:szCs w:val="28"/>
        </w:rPr>
      </w:pPr>
      <w:r w:rsidRPr="009F1948">
        <w:rPr>
          <w:sz w:val="28"/>
          <w:szCs w:val="28"/>
        </w:rPr>
        <w:t>естественно-математического цикла                                                                      МБОУ ТСОШ №3</w:t>
      </w:r>
    </w:p>
    <w:p w:rsidR="009F1948" w:rsidRPr="009F1948" w:rsidRDefault="009F1948" w:rsidP="009F1948">
      <w:pPr>
        <w:ind w:left="360"/>
        <w:rPr>
          <w:sz w:val="28"/>
          <w:szCs w:val="28"/>
        </w:rPr>
      </w:pPr>
      <w:r w:rsidRPr="009F1948">
        <w:rPr>
          <w:sz w:val="28"/>
          <w:szCs w:val="28"/>
        </w:rPr>
        <w:t>от 27.08.2018 года №1                                                                                              от 30.08.2018 года №1</w:t>
      </w:r>
    </w:p>
    <w:p w:rsidR="009F1948" w:rsidRPr="009F1948" w:rsidRDefault="009F1948" w:rsidP="009F1948">
      <w:pPr>
        <w:ind w:left="360"/>
        <w:rPr>
          <w:sz w:val="28"/>
          <w:szCs w:val="28"/>
        </w:rPr>
      </w:pPr>
      <w:r w:rsidRPr="009F1948">
        <w:rPr>
          <w:sz w:val="28"/>
          <w:szCs w:val="28"/>
        </w:rPr>
        <w:t xml:space="preserve"> _____________  Т.В. Гринева                                                                                 Зам. директора по УВР</w:t>
      </w:r>
    </w:p>
    <w:p w:rsidR="009F1948" w:rsidRPr="009F1948" w:rsidRDefault="009F1948" w:rsidP="009F1948">
      <w:pPr>
        <w:ind w:left="360"/>
        <w:rPr>
          <w:b/>
          <w:sz w:val="28"/>
          <w:szCs w:val="28"/>
        </w:rPr>
      </w:pPr>
      <w:r w:rsidRPr="009F1948">
        <w:rPr>
          <w:sz w:val="28"/>
          <w:szCs w:val="28"/>
        </w:rPr>
        <w:t xml:space="preserve">                                                                                                                                      ______________     Н.Ю. </w:t>
      </w:r>
      <w:proofErr w:type="spellStart"/>
      <w:r w:rsidRPr="009F1948">
        <w:rPr>
          <w:sz w:val="28"/>
          <w:szCs w:val="28"/>
        </w:rPr>
        <w:t>Сизова</w:t>
      </w:r>
      <w:proofErr w:type="spellEnd"/>
    </w:p>
    <w:p w:rsidR="009F1948" w:rsidRPr="00211487" w:rsidRDefault="009F1948" w:rsidP="009F1948">
      <w:pPr>
        <w:ind w:left="360"/>
        <w:rPr>
          <w:lang w:eastAsia="en-US"/>
        </w:rPr>
      </w:pPr>
    </w:p>
    <w:p w:rsidR="00B3686D" w:rsidRDefault="00B3686D" w:rsidP="006559CB"/>
    <w:sectPr w:rsidR="00B3686D" w:rsidSect="006862A4">
      <w:footerReference w:type="default" r:id="rId9"/>
      <w:pgSz w:w="16838" w:h="11906" w:orient="landscape"/>
      <w:pgMar w:top="238" w:right="536" w:bottom="244" w:left="567" w:header="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4D" w:rsidRDefault="00B5644D" w:rsidP="005510B7">
      <w:r>
        <w:separator/>
      </w:r>
    </w:p>
  </w:endnote>
  <w:endnote w:type="continuationSeparator" w:id="0">
    <w:p w:rsidR="00B5644D" w:rsidRDefault="00B5644D" w:rsidP="0055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619510"/>
      <w:docPartObj>
        <w:docPartGallery w:val="Page Numbers (Bottom of Page)"/>
        <w:docPartUnique/>
      </w:docPartObj>
    </w:sdtPr>
    <w:sdtEndPr/>
    <w:sdtContent>
      <w:p w:rsidR="00B5644D" w:rsidRDefault="00BA2AB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5644D" w:rsidRDefault="00B56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4D" w:rsidRDefault="00B5644D" w:rsidP="005510B7">
      <w:r>
        <w:separator/>
      </w:r>
    </w:p>
  </w:footnote>
  <w:footnote w:type="continuationSeparator" w:id="0">
    <w:p w:rsidR="00B5644D" w:rsidRDefault="00B5644D" w:rsidP="0055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57B5CD6"/>
    <w:multiLevelType w:val="hybridMultilevel"/>
    <w:tmpl w:val="B57C0C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CF456EA">
      <w:numFmt w:val="bullet"/>
      <w:lvlText w:val="•"/>
      <w:lvlJc w:val="left"/>
      <w:pPr>
        <w:ind w:left="3072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2156DA9"/>
    <w:multiLevelType w:val="hybridMultilevel"/>
    <w:tmpl w:val="88409C82"/>
    <w:lvl w:ilvl="0" w:tplc="0FA8DBB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86D"/>
    <w:rsid w:val="0000573D"/>
    <w:rsid w:val="00054549"/>
    <w:rsid w:val="00086F75"/>
    <w:rsid w:val="000E6416"/>
    <w:rsid w:val="00142977"/>
    <w:rsid w:val="00166090"/>
    <w:rsid w:val="001E2E81"/>
    <w:rsid w:val="00235BF5"/>
    <w:rsid w:val="0024511E"/>
    <w:rsid w:val="00256FDC"/>
    <w:rsid w:val="0029156C"/>
    <w:rsid w:val="002C4F75"/>
    <w:rsid w:val="002D7900"/>
    <w:rsid w:val="002F48B8"/>
    <w:rsid w:val="002F66B0"/>
    <w:rsid w:val="00325859"/>
    <w:rsid w:val="003453B0"/>
    <w:rsid w:val="003D1EA7"/>
    <w:rsid w:val="003E1FE0"/>
    <w:rsid w:val="004279D6"/>
    <w:rsid w:val="00450DB4"/>
    <w:rsid w:val="004C7FEA"/>
    <w:rsid w:val="004D6A1C"/>
    <w:rsid w:val="004E55D0"/>
    <w:rsid w:val="004E6443"/>
    <w:rsid w:val="004F26CD"/>
    <w:rsid w:val="00511F8B"/>
    <w:rsid w:val="005510B7"/>
    <w:rsid w:val="005611E3"/>
    <w:rsid w:val="00571B24"/>
    <w:rsid w:val="005B4669"/>
    <w:rsid w:val="005D2798"/>
    <w:rsid w:val="005E2431"/>
    <w:rsid w:val="005E62ED"/>
    <w:rsid w:val="0061786D"/>
    <w:rsid w:val="006434CB"/>
    <w:rsid w:val="006559CB"/>
    <w:rsid w:val="00674202"/>
    <w:rsid w:val="006862A4"/>
    <w:rsid w:val="006A65E8"/>
    <w:rsid w:val="006B4131"/>
    <w:rsid w:val="00713D2D"/>
    <w:rsid w:val="00717755"/>
    <w:rsid w:val="007279A3"/>
    <w:rsid w:val="007814B7"/>
    <w:rsid w:val="007D13AD"/>
    <w:rsid w:val="007E06C0"/>
    <w:rsid w:val="007F7503"/>
    <w:rsid w:val="00826E2B"/>
    <w:rsid w:val="00895D99"/>
    <w:rsid w:val="008A33E4"/>
    <w:rsid w:val="008A767C"/>
    <w:rsid w:val="008D5AAF"/>
    <w:rsid w:val="008E2708"/>
    <w:rsid w:val="00901411"/>
    <w:rsid w:val="00905EF7"/>
    <w:rsid w:val="0091032E"/>
    <w:rsid w:val="00956807"/>
    <w:rsid w:val="00967AF5"/>
    <w:rsid w:val="0098643D"/>
    <w:rsid w:val="00986900"/>
    <w:rsid w:val="009A2E0E"/>
    <w:rsid w:val="009D3C07"/>
    <w:rsid w:val="009F1948"/>
    <w:rsid w:val="009F3502"/>
    <w:rsid w:val="00A05C75"/>
    <w:rsid w:val="00A11E66"/>
    <w:rsid w:val="00A405B7"/>
    <w:rsid w:val="00A43D85"/>
    <w:rsid w:val="00A63FF2"/>
    <w:rsid w:val="00A647EB"/>
    <w:rsid w:val="00AF36B7"/>
    <w:rsid w:val="00B3686D"/>
    <w:rsid w:val="00B546E7"/>
    <w:rsid w:val="00B5644D"/>
    <w:rsid w:val="00B86A8B"/>
    <w:rsid w:val="00BA2ABC"/>
    <w:rsid w:val="00BF3753"/>
    <w:rsid w:val="00C01105"/>
    <w:rsid w:val="00C056B0"/>
    <w:rsid w:val="00C24943"/>
    <w:rsid w:val="00C27D49"/>
    <w:rsid w:val="00C34D4B"/>
    <w:rsid w:val="00CE23C7"/>
    <w:rsid w:val="00D502EC"/>
    <w:rsid w:val="00D94254"/>
    <w:rsid w:val="00D9656A"/>
    <w:rsid w:val="00DC4ED5"/>
    <w:rsid w:val="00DE0554"/>
    <w:rsid w:val="00DE2EB3"/>
    <w:rsid w:val="00E36C1E"/>
    <w:rsid w:val="00E433FF"/>
    <w:rsid w:val="00E712E7"/>
    <w:rsid w:val="00E838F6"/>
    <w:rsid w:val="00E92827"/>
    <w:rsid w:val="00EC1855"/>
    <w:rsid w:val="00EF1B99"/>
    <w:rsid w:val="00F37B65"/>
    <w:rsid w:val="00F500C4"/>
    <w:rsid w:val="00F74060"/>
    <w:rsid w:val="00F9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10B7"/>
    <w:pPr>
      <w:keepNext/>
      <w:autoSpaceDE/>
      <w:autoSpaceDN/>
      <w:adjustRightInd/>
      <w:ind w:firstLine="567"/>
      <w:jc w:val="center"/>
      <w:outlineLvl w:val="1"/>
    </w:pPr>
    <w:rPr>
      <w:rFonts w:eastAsia="Calibri"/>
      <w:b/>
      <w:bCs/>
      <w:color w:val="3399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4F75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2C4F75"/>
    <w:pPr>
      <w:suppressAutoHyphens/>
      <w:autoSpaceDE/>
      <w:autoSpaceDN/>
      <w:adjustRightInd/>
      <w:spacing w:line="360" w:lineRule="auto"/>
      <w:ind w:firstLine="482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C4F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link w:val="a7"/>
    <w:uiPriority w:val="34"/>
    <w:qFormat/>
    <w:rsid w:val="002C4F75"/>
    <w:pPr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24">
    <w:name w:val="Font Style24"/>
    <w:basedOn w:val="a0"/>
    <w:uiPriority w:val="99"/>
    <w:rsid w:val="00511F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511F8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">
    <w:name w:val="Style4"/>
    <w:basedOn w:val="a"/>
    <w:uiPriority w:val="99"/>
    <w:rsid w:val="00511F8B"/>
    <w:pPr>
      <w:widowControl w:val="0"/>
    </w:pPr>
    <w:rPr>
      <w:rFonts w:ascii="Verdana" w:eastAsiaTheme="minorEastAsia" w:hAnsi="Verdana" w:cstheme="minorBidi"/>
    </w:rPr>
  </w:style>
  <w:style w:type="paragraph" w:customStyle="1" w:styleId="Style5">
    <w:name w:val="Style5"/>
    <w:basedOn w:val="a"/>
    <w:uiPriority w:val="99"/>
    <w:rsid w:val="00511F8B"/>
    <w:pPr>
      <w:widowControl w:val="0"/>
    </w:pPr>
    <w:rPr>
      <w:rFonts w:ascii="Verdana" w:eastAsiaTheme="minorEastAsia" w:hAnsi="Verdana" w:cstheme="minorBidi"/>
    </w:rPr>
  </w:style>
  <w:style w:type="paragraph" w:customStyle="1" w:styleId="Style6">
    <w:name w:val="Style6"/>
    <w:basedOn w:val="a"/>
    <w:uiPriority w:val="99"/>
    <w:rsid w:val="00511F8B"/>
    <w:pPr>
      <w:widowControl w:val="0"/>
      <w:spacing w:line="216" w:lineRule="exact"/>
    </w:pPr>
    <w:rPr>
      <w:rFonts w:ascii="Verdana" w:eastAsiaTheme="minorEastAsia" w:hAnsi="Verdana" w:cstheme="minorBidi"/>
    </w:rPr>
  </w:style>
  <w:style w:type="character" w:customStyle="1" w:styleId="FontStyle25">
    <w:name w:val="Font Style25"/>
    <w:basedOn w:val="a0"/>
    <w:uiPriority w:val="99"/>
    <w:rsid w:val="00511F8B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511F8B"/>
    <w:pPr>
      <w:widowControl w:val="0"/>
      <w:spacing w:line="216" w:lineRule="exact"/>
    </w:pPr>
    <w:rPr>
      <w:rFonts w:ascii="Verdana" w:eastAsiaTheme="minorEastAsia" w:hAnsi="Verdana" w:cstheme="minorBidi"/>
    </w:rPr>
  </w:style>
  <w:style w:type="character" w:customStyle="1" w:styleId="FontStyle30">
    <w:name w:val="Font Style30"/>
    <w:basedOn w:val="a0"/>
    <w:uiPriority w:val="99"/>
    <w:rsid w:val="00511F8B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11F8B"/>
    <w:pPr>
      <w:widowControl w:val="0"/>
      <w:spacing w:line="216" w:lineRule="exact"/>
      <w:jc w:val="center"/>
    </w:pPr>
    <w:rPr>
      <w:rFonts w:ascii="Verdana" w:eastAsiaTheme="minorEastAsia" w:hAnsi="Verdana" w:cstheme="minorBidi"/>
    </w:rPr>
  </w:style>
  <w:style w:type="character" w:customStyle="1" w:styleId="FontStyle11">
    <w:name w:val="Font Style11"/>
    <w:basedOn w:val="a0"/>
    <w:uiPriority w:val="99"/>
    <w:rsid w:val="00511F8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511F8B"/>
    <w:pPr>
      <w:widowControl w:val="0"/>
      <w:spacing w:line="216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11F8B"/>
    <w:pPr>
      <w:widowControl w:val="0"/>
      <w:spacing w:line="214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11F8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511F8B"/>
    <w:pPr>
      <w:widowControl w:val="0"/>
      <w:spacing w:line="215" w:lineRule="exact"/>
    </w:pPr>
    <w:rPr>
      <w:rFonts w:ascii="Verdana" w:eastAsiaTheme="minorEastAsia" w:hAnsi="Verdana" w:cstheme="minorBidi"/>
    </w:rPr>
  </w:style>
  <w:style w:type="paragraph" w:customStyle="1" w:styleId="Style22">
    <w:name w:val="Style22"/>
    <w:basedOn w:val="a"/>
    <w:uiPriority w:val="99"/>
    <w:rsid w:val="00511F8B"/>
    <w:pPr>
      <w:widowControl w:val="0"/>
      <w:spacing w:line="214" w:lineRule="exact"/>
    </w:pPr>
    <w:rPr>
      <w:rFonts w:ascii="Verdana" w:eastAsiaTheme="minorEastAsia" w:hAnsi="Verdana" w:cstheme="minorBidi"/>
    </w:rPr>
  </w:style>
  <w:style w:type="paragraph" w:customStyle="1" w:styleId="Style13">
    <w:name w:val="Style13"/>
    <w:basedOn w:val="a"/>
    <w:uiPriority w:val="99"/>
    <w:rsid w:val="00511F8B"/>
    <w:pPr>
      <w:widowControl w:val="0"/>
      <w:jc w:val="both"/>
    </w:pPr>
    <w:rPr>
      <w:rFonts w:ascii="Verdana" w:eastAsiaTheme="minorEastAsia" w:hAnsi="Verdana" w:cstheme="minorBidi"/>
    </w:rPr>
  </w:style>
  <w:style w:type="paragraph" w:customStyle="1" w:styleId="Style10">
    <w:name w:val="Style10"/>
    <w:basedOn w:val="a"/>
    <w:uiPriority w:val="99"/>
    <w:rsid w:val="00511F8B"/>
    <w:pPr>
      <w:widowControl w:val="0"/>
      <w:spacing w:line="218" w:lineRule="exact"/>
      <w:jc w:val="center"/>
    </w:pPr>
    <w:rPr>
      <w:rFonts w:ascii="Verdana" w:eastAsiaTheme="minorEastAsia" w:hAnsi="Verdana" w:cstheme="minorBidi"/>
    </w:rPr>
  </w:style>
  <w:style w:type="paragraph" w:customStyle="1" w:styleId="Style8">
    <w:name w:val="Style8"/>
    <w:basedOn w:val="a"/>
    <w:uiPriority w:val="99"/>
    <w:rsid w:val="00511F8B"/>
    <w:pPr>
      <w:widowControl w:val="0"/>
      <w:spacing w:line="213" w:lineRule="exact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511F8B"/>
    <w:pPr>
      <w:widowControl w:val="0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511F8B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511F8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511F8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511F8B"/>
    <w:pPr>
      <w:widowControl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511F8B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31">
    <w:name w:val="Font Style31"/>
    <w:basedOn w:val="a0"/>
    <w:uiPriority w:val="99"/>
    <w:rsid w:val="00511F8B"/>
    <w:rPr>
      <w:rFonts w:ascii="Times New Roman" w:hAnsi="Times New Roman" w:cs="Times New Roman"/>
      <w:sz w:val="12"/>
      <w:szCs w:val="12"/>
    </w:rPr>
  </w:style>
  <w:style w:type="paragraph" w:styleId="a8">
    <w:name w:val="Normal (Web)"/>
    <w:basedOn w:val="a"/>
    <w:rsid w:val="00E433FF"/>
    <w:pPr>
      <w:autoSpaceDE/>
      <w:autoSpaceDN/>
      <w:adjustRightInd/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uiPriority w:val="59"/>
    <w:rsid w:val="0071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510B7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paragraph" w:styleId="aa">
    <w:name w:val="footnote text"/>
    <w:basedOn w:val="a"/>
    <w:link w:val="ab"/>
    <w:rsid w:val="005510B7"/>
    <w:pPr>
      <w:autoSpaceDE/>
      <w:autoSpaceDN/>
      <w:adjustRightInd/>
    </w:pPr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rsid w:val="005510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5510B7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510B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510B7"/>
    <w:pPr>
      <w:autoSpaceDE/>
      <w:autoSpaceDN/>
      <w:adjustRightInd/>
      <w:spacing w:after="120"/>
      <w:ind w:left="280"/>
    </w:pPr>
  </w:style>
  <w:style w:type="paragraph" w:styleId="ad">
    <w:name w:val="header"/>
    <w:basedOn w:val="a"/>
    <w:link w:val="ae"/>
    <w:uiPriority w:val="99"/>
    <w:unhideWhenUsed/>
    <w:rsid w:val="00686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6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6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6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1032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03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A63FF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6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A63FF2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Title"/>
    <w:basedOn w:val="a"/>
    <w:link w:val="af8"/>
    <w:qFormat/>
    <w:rsid w:val="00A63FF2"/>
    <w:pPr>
      <w:autoSpaceDE/>
      <w:autoSpaceDN/>
      <w:adjustRightInd/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8">
    <w:name w:val="Название Знак"/>
    <w:basedOn w:val="a0"/>
    <w:link w:val="af7"/>
    <w:rsid w:val="00A63FF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7">
    <w:name w:val="Абзац списка Знак"/>
    <w:link w:val="a6"/>
    <w:uiPriority w:val="34"/>
    <w:locked/>
    <w:rsid w:val="00986900"/>
    <w:rPr>
      <w:rFonts w:ascii="Calibri" w:eastAsia="Calibri" w:hAnsi="Calibri" w:cs="Times New Roman"/>
      <w:lang w:eastAsia="ar-SA"/>
    </w:rPr>
  </w:style>
  <w:style w:type="character" w:customStyle="1" w:styleId="af6">
    <w:name w:val="Без интервала Знак"/>
    <w:link w:val="af5"/>
    <w:uiPriority w:val="1"/>
    <w:rsid w:val="00901411"/>
    <w:rPr>
      <w:rFonts w:eastAsiaTheme="minorEastAsia"/>
      <w:lang w:eastAsia="ru-RU"/>
    </w:rPr>
  </w:style>
  <w:style w:type="paragraph" w:customStyle="1" w:styleId="Default">
    <w:name w:val="Default"/>
    <w:rsid w:val="00F50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660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66090"/>
    <w:pPr>
      <w:autoSpaceDE/>
      <w:autoSpaceDN/>
      <w:adjustRightInd/>
      <w:spacing w:after="120"/>
      <w:ind w:left="280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4F75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2C4F75"/>
    <w:pPr>
      <w:suppressAutoHyphens/>
      <w:autoSpaceDE/>
      <w:autoSpaceDN/>
      <w:adjustRightInd/>
      <w:spacing w:line="360" w:lineRule="auto"/>
      <w:ind w:firstLine="482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C4F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qFormat/>
    <w:rsid w:val="002C4F75"/>
    <w:pPr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24">
    <w:name w:val="Font Style24"/>
    <w:basedOn w:val="a0"/>
    <w:uiPriority w:val="99"/>
    <w:rsid w:val="00511F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511F8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">
    <w:name w:val="Style4"/>
    <w:basedOn w:val="a"/>
    <w:uiPriority w:val="99"/>
    <w:rsid w:val="00511F8B"/>
    <w:pPr>
      <w:widowControl w:val="0"/>
    </w:pPr>
    <w:rPr>
      <w:rFonts w:ascii="Verdana" w:eastAsiaTheme="minorEastAsia" w:hAnsi="Verdana" w:cstheme="minorBidi"/>
    </w:rPr>
  </w:style>
  <w:style w:type="paragraph" w:customStyle="1" w:styleId="Style5">
    <w:name w:val="Style5"/>
    <w:basedOn w:val="a"/>
    <w:uiPriority w:val="99"/>
    <w:rsid w:val="00511F8B"/>
    <w:pPr>
      <w:widowControl w:val="0"/>
    </w:pPr>
    <w:rPr>
      <w:rFonts w:ascii="Verdana" w:eastAsiaTheme="minorEastAsia" w:hAnsi="Verdana" w:cstheme="minorBidi"/>
    </w:rPr>
  </w:style>
  <w:style w:type="paragraph" w:customStyle="1" w:styleId="Style6">
    <w:name w:val="Style6"/>
    <w:basedOn w:val="a"/>
    <w:uiPriority w:val="99"/>
    <w:rsid w:val="00511F8B"/>
    <w:pPr>
      <w:widowControl w:val="0"/>
      <w:spacing w:line="216" w:lineRule="exact"/>
    </w:pPr>
    <w:rPr>
      <w:rFonts w:ascii="Verdana" w:eastAsiaTheme="minorEastAsia" w:hAnsi="Verdana" w:cstheme="minorBidi"/>
    </w:rPr>
  </w:style>
  <w:style w:type="character" w:customStyle="1" w:styleId="FontStyle25">
    <w:name w:val="Font Style25"/>
    <w:basedOn w:val="a0"/>
    <w:uiPriority w:val="99"/>
    <w:rsid w:val="00511F8B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511F8B"/>
    <w:pPr>
      <w:widowControl w:val="0"/>
      <w:spacing w:line="216" w:lineRule="exact"/>
    </w:pPr>
    <w:rPr>
      <w:rFonts w:ascii="Verdana" w:eastAsiaTheme="minorEastAsia" w:hAnsi="Verdana" w:cstheme="minorBidi"/>
    </w:rPr>
  </w:style>
  <w:style w:type="character" w:customStyle="1" w:styleId="FontStyle30">
    <w:name w:val="Font Style30"/>
    <w:basedOn w:val="a0"/>
    <w:uiPriority w:val="99"/>
    <w:rsid w:val="00511F8B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11F8B"/>
    <w:pPr>
      <w:widowControl w:val="0"/>
      <w:spacing w:line="216" w:lineRule="exact"/>
      <w:jc w:val="center"/>
    </w:pPr>
    <w:rPr>
      <w:rFonts w:ascii="Verdana" w:eastAsiaTheme="minorEastAsia" w:hAnsi="Verdana" w:cstheme="minorBidi"/>
    </w:rPr>
  </w:style>
  <w:style w:type="character" w:customStyle="1" w:styleId="FontStyle11">
    <w:name w:val="Font Style11"/>
    <w:basedOn w:val="a0"/>
    <w:uiPriority w:val="99"/>
    <w:rsid w:val="00511F8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511F8B"/>
    <w:pPr>
      <w:widowControl w:val="0"/>
      <w:spacing w:line="216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11F8B"/>
    <w:pPr>
      <w:widowControl w:val="0"/>
      <w:spacing w:line="214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11F8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511F8B"/>
    <w:pPr>
      <w:widowControl w:val="0"/>
      <w:spacing w:line="215" w:lineRule="exact"/>
    </w:pPr>
    <w:rPr>
      <w:rFonts w:ascii="Verdana" w:eastAsiaTheme="minorEastAsia" w:hAnsi="Verdana" w:cstheme="minorBidi"/>
    </w:rPr>
  </w:style>
  <w:style w:type="paragraph" w:customStyle="1" w:styleId="Style22">
    <w:name w:val="Style22"/>
    <w:basedOn w:val="a"/>
    <w:uiPriority w:val="99"/>
    <w:rsid w:val="00511F8B"/>
    <w:pPr>
      <w:widowControl w:val="0"/>
      <w:spacing w:line="214" w:lineRule="exact"/>
    </w:pPr>
    <w:rPr>
      <w:rFonts w:ascii="Verdana" w:eastAsiaTheme="minorEastAsia" w:hAnsi="Verdana" w:cstheme="minorBidi"/>
    </w:rPr>
  </w:style>
  <w:style w:type="paragraph" w:customStyle="1" w:styleId="Style13">
    <w:name w:val="Style13"/>
    <w:basedOn w:val="a"/>
    <w:uiPriority w:val="99"/>
    <w:rsid w:val="00511F8B"/>
    <w:pPr>
      <w:widowControl w:val="0"/>
      <w:jc w:val="both"/>
    </w:pPr>
    <w:rPr>
      <w:rFonts w:ascii="Verdana" w:eastAsiaTheme="minorEastAsia" w:hAnsi="Verdana" w:cstheme="minorBidi"/>
    </w:rPr>
  </w:style>
  <w:style w:type="paragraph" w:customStyle="1" w:styleId="Style10">
    <w:name w:val="Style10"/>
    <w:basedOn w:val="a"/>
    <w:uiPriority w:val="99"/>
    <w:rsid w:val="00511F8B"/>
    <w:pPr>
      <w:widowControl w:val="0"/>
      <w:spacing w:line="218" w:lineRule="exact"/>
      <w:jc w:val="center"/>
    </w:pPr>
    <w:rPr>
      <w:rFonts w:ascii="Verdana" w:eastAsiaTheme="minorEastAsia" w:hAnsi="Verdana" w:cstheme="minorBidi"/>
    </w:rPr>
  </w:style>
  <w:style w:type="paragraph" w:customStyle="1" w:styleId="Style8">
    <w:name w:val="Style8"/>
    <w:basedOn w:val="a"/>
    <w:uiPriority w:val="99"/>
    <w:rsid w:val="00511F8B"/>
    <w:pPr>
      <w:widowControl w:val="0"/>
      <w:spacing w:line="213" w:lineRule="exact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511F8B"/>
    <w:pPr>
      <w:widowControl w:val="0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511F8B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511F8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511F8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511F8B"/>
    <w:pPr>
      <w:widowControl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511F8B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31">
    <w:name w:val="Font Style31"/>
    <w:basedOn w:val="a0"/>
    <w:uiPriority w:val="99"/>
    <w:rsid w:val="00511F8B"/>
    <w:rPr>
      <w:rFonts w:ascii="Times New Roman" w:hAnsi="Times New Roman" w:cs="Times New Roman"/>
      <w:sz w:val="12"/>
      <w:szCs w:val="12"/>
    </w:rPr>
  </w:style>
  <w:style w:type="paragraph" w:styleId="a8">
    <w:name w:val="Normal (Web)"/>
    <w:basedOn w:val="a"/>
    <w:rsid w:val="00E433FF"/>
    <w:pPr>
      <w:autoSpaceDE/>
      <w:autoSpaceDN/>
      <w:adjustRightInd/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66D1A-A665-4B23-81BB-3577511F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21</Pages>
  <Words>7472</Words>
  <Characters>42594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KOMPKLASS</cp:lastModifiedBy>
  <cp:revision>12</cp:revision>
  <cp:lastPrinted>2018-09-24T07:22:00Z</cp:lastPrinted>
  <dcterms:created xsi:type="dcterms:W3CDTF">2018-09-19T19:41:00Z</dcterms:created>
  <dcterms:modified xsi:type="dcterms:W3CDTF">2018-09-24T07:23:00Z</dcterms:modified>
</cp:coreProperties>
</file>